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A9" w:rsidRDefault="00B17F0A" w:rsidP="001D6EA9">
      <w:pPr>
        <w:spacing w:line="288" w:lineRule="auto"/>
        <w:rPr>
          <w:rFonts w:ascii="方正小标宋简体" w:hAnsi="宋体"/>
          <w:bCs/>
          <w:kern w:val="0"/>
          <w:szCs w:val="21"/>
        </w:rPr>
      </w:pPr>
      <w:r w:rsidRPr="00B17F0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53.8pt;margin-top:39.55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" stroked="f" strokeweight=".5pt">
            <v:path arrowok="t"/>
            <v:textbox>
              <w:txbxContent>
                <w:p w:rsidR="009D087D" w:rsidRDefault="009D087D" w:rsidP="009D087D">
                  <w:pPr>
                    <w:rPr>
                      <w:rFonts w:ascii="宋体" w:hAnsi="宋体"/>
                      <w:spacing w:val="20"/>
                    </w:rPr>
                  </w:pPr>
                  <w:r>
                    <w:rPr>
                      <w:rFonts w:ascii="宋体" w:hAnsi="宋体" w:hint="eastAsia"/>
                      <w:spacing w:val="20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1D6EA9" w:rsidRDefault="001D6EA9" w:rsidP="001D6EA9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【宝石学与宝石鉴定】</w:t>
      </w:r>
    </w:p>
    <w:p w:rsidR="001D6EA9" w:rsidRDefault="001D6EA9" w:rsidP="001D6EA9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 xml:space="preserve">Gemology and </w:t>
      </w:r>
      <w:r>
        <w:rPr>
          <w:b/>
          <w:kern w:val="0"/>
          <w:sz w:val="28"/>
          <w:szCs w:val="30"/>
        </w:rPr>
        <w:t>Gemstone Identification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A924A9" w:rsidRDefault="00D7681C" w:rsidP="002D43CC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1D6EA9" w:rsidRPr="00723F71" w:rsidRDefault="001D6EA9" w:rsidP="001D6EA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Pr="00723F71"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120025</w:t>
      </w:r>
      <w:r w:rsidRPr="00723F71">
        <w:rPr>
          <w:color w:val="000000"/>
          <w:sz w:val="20"/>
          <w:szCs w:val="20"/>
        </w:rPr>
        <w:t>】</w:t>
      </w:r>
    </w:p>
    <w:p w:rsidR="001D6EA9" w:rsidRPr="00723F71" w:rsidRDefault="001D6EA9" w:rsidP="001D6EA9">
      <w:pPr>
        <w:snapToGrid w:val="0"/>
        <w:spacing w:line="288" w:lineRule="auto"/>
        <w:ind w:firstLineChars="196" w:firstLine="394"/>
        <w:rPr>
          <w:b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Pr="00723F71">
        <w:rPr>
          <w:b/>
          <w:color w:val="000000"/>
          <w:sz w:val="20"/>
          <w:szCs w:val="20"/>
        </w:rPr>
        <w:t>【</w:t>
      </w:r>
      <w:r w:rsidRPr="001D6EA9">
        <w:rPr>
          <w:rFonts w:hint="eastAsia"/>
          <w:color w:val="000000"/>
          <w:sz w:val="20"/>
          <w:szCs w:val="20"/>
        </w:rPr>
        <w:t>6</w:t>
      </w:r>
      <w:r w:rsidRPr="00723F71">
        <w:rPr>
          <w:b/>
          <w:color w:val="000000"/>
          <w:sz w:val="20"/>
          <w:szCs w:val="20"/>
        </w:rPr>
        <w:t>】</w:t>
      </w:r>
    </w:p>
    <w:p w:rsidR="001D6EA9" w:rsidRDefault="001D6EA9" w:rsidP="001D6EA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723F71"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691958">
        <w:rPr>
          <w:rFonts w:hint="eastAsia"/>
          <w:color w:val="000000"/>
          <w:sz w:val="20"/>
          <w:szCs w:val="20"/>
        </w:rPr>
        <w:t>产品设计（珠宝首饰设计）</w:t>
      </w:r>
      <w:r>
        <w:rPr>
          <w:color w:val="000000"/>
          <w:sz w:val="20"/>
          <w:szCs w:val="20"/>
        </w:rPr>
        <w:t>】</w:t>
      </w:r>
    </w:p>
    <w:p w:rsidR="00A924A9" w:rsidRDefault="00D7681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786DBD">
        <w:rPr>
          <w:rFonts w:hint="eastAsia"/>
          <w:color w:val="000000"/>
          <w:sz w:val="20"/>
          <w:szCs w:val="20"/>
        </w:rPr>
        <w:t>院</w:t>
      </w:r>
      <w:r>
        <w:rPr>
          <w:rFonts w:hint="eastAsia"/>
          <w:color w:val="000000"/>
          <w:sz w:val="20"/>
          <w:szCs w:val="20"/>
        </w:rPr>
        <w:t>级选修课</w:t>
      </w:r>
      <w:r>
        <w:rPr>
          <w:color w:val="000000"/>
          <w:sz w:val="20"/>
          <w:szCs w:val="20"/>
        </w:rPr>
        <w:t>】</w:t>
      </w:r>
    </w:p>
    <w:p w:rsidR="00A924A9" w:rsidRDefault="00D7681C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FE155C">
        <w:rPr>
          <w:rFonts w:hint="eastAsia"/>
          <w:sz w:val="20"/>
          <w:szCs w:val="20"/>
        </w:rPr>
        <w:t>【</w:t>
      </w:r>
      <w:r w:rsidR="00FE155C" w:rsidRPr="00E46F74">
        <w:rPr>
          <w:bCs/>
          <w:color w:val="000000"/>
          <w:sz w:val="20"/>
          <w:szCs w:val="20"/>
        </w:rPr>
        <w:t>珠宝学院</w:t>
      </w:r>
      <w:r w:rsidR="00FE155C">
        <w:rPr>
          <w:rFonts w:hint="eastAsia"/>
          <w:sz w:val="20"/>
          <w:szCs w:val="20"/>
        </w:rPr>
        <w:t>宝石及材料工艺</w:t>
      </w:r>
      <w:r w:rsidR="00FE155C" w:rsidRPr="00E46F74">
        <w:rPr>
          <w:rFonts w:hint="eastAsia"/>
          <w:bCs/>
          <w:color w:val="000000"/>
          <w:sz w:val="20"/>
          <w:szCs w:val="20"/>
        </w:rPr>
        <w:t>系</w:t>
      </w:r>
      <w:r w:rsidR="00FE155C">
        <w:rPr>
          <w:rFonts w:hint="eastAsia"/>
          <w:sz w:val="20"/>
          <w:szCs w:val="20"/>
        </w:rPr>
        <w:t>】</w:t>
      </w:r>
    </w:p>
    <w:p w:rsidR="00D77FB8" w:rsidRDefault="00D7681C" w:rsidP="00D77FB8">
      <w:pPr>
        <w:snapToGrid w:val="0"/>
        <w:spacing w:line="288" w:lineRule="auto"/>
        <w:ind w:firstLineChars="200" w:firstLine="402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F6771A">
        <w:rPr>
          <w:color w:val="000000"/>
          <w:sz w:val="20"/>
          <w:szCs w:val="20"/>
        </w:rPr>
        <w:t>主教材</w:t>
      </w:r>
      <w:r w:rsidR="00D77FB8">
        <w:rPr>
          <w:color w:val="000000"/>
          <w:sz w:val="20"/>
          <w:szCs w:val="20"/>
        </w:rPr>
        <w:t>【</w:t>
      </w:r>
      <w:r w:rsidR="00D77FB8">
        <w:rPr>
          <w:rFonts w:hint="eastAsia"/>
          <w:color w:val="000000"/>
          <w:sz w:val="20"/>
          <w:szCs w:val="20"/>
        </w:rPr>
        <w:t>《系统宝石学》，张蓓莉编著，地质出版社，</w:t>
      </w:r>
      <w:r w:rsidR="00D77FB8">
        <w:rPr>
          <w:rFonts w:hint="eastAsia"/>
          <w:color w:val="000000"/>
          <w:sz w:val="20"/>
          <w:szCs w:val="20"/>
        </w:rPr>
        <w:t>2006.5</w:t>
      </w:r>
      <w:r w:rsidR="00D77FB8">
        <w:rPr>
          <w:color w:val="000000"/>
          <w:sz w:val="20"/>
          <w:szCs w:val="20"/>
        </w:rPr>
        <w:t>】</w:t>
      </w:r>
    </w:p>
    <w:p w:rsidR="00D77FB8" w:rsidRDefault="00F6771A" w:rsidP="00D77FB8">
      <w:pPr>
        <w:snapToGrid w:val="0"/>
        <w:spacing w:line="288" w:lineRule="auto"/>
        <w:ind w:firstLineChars="550" w:firstLine="1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辅助教材【</w:t>
      </w:r>
      <w:r>
        <w:rPr>
          <w:rFonts w:hint="eastAsia"/>
          <w:color w:val="000000"/>
          <w:sz w:val="20"/>
          <w:szCs w:val="20"/>
        </w:rPr>
        <w:t>《宝玉石学》，郭守国编著，学林出版社，</w:t>
      </w:r>
      <w:r>
        <w:rPr>
          <w:rFonts w:hint="eastAsia"/>
          <w:color w:val="000000"/>
          <w:sz w:val="20"/>
          <w:szCs w:val="20"/>
        </w:rPr>
        <w:t>2005.6</w:t>
      </w:r>
      <w:r>
        <w:rPr>
          <w:color w:val="000000"/>
          <w:sz w:val="20"/>
          <w:szCs w:val="20"/>
        </w:rPr>
        <w:t>】</w:t>
      </w:r>
    </w:p>
    <w:p w:rsidR="00D77FB8" w:rsidRPr="0067009E" w:rsidRDefault="00D77FB8" w:rsidP="002D43CC">
      <w:pPr>
        <w:snapToGrid w:val="0"/>
        <w:spacing w:line="288" w:lineRule="auto"/>
        <w:ind w:firstLineChars="950" w:firstLine="19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《宝石学教程》，</w:t>
      </w:r>
      <w:r w:rsidRPr="007A7B6D">
        <w:rPr>
          <w:rFonts w:hint="eastAsia"/>
          <w:color w:val="000000"/>
          <w:sz w:val="20"/>
          <w:szCs w:val="20"/>
        </w:rPr>
        <w:t>李娅莉、薛秦芳等</w:t>
      </w:r>
      <w:r>
        <w:rPr>
          <w:rFonts w:hint="eastAsia"/>
          <w:color w:val="000000"/>
          <w:sz w:val="20"/>
          <w:szCs w:val="20"/>
        </w:rPr>
        <w:t>编著，</w:t>
      </w:r>
      <w:r w:rsidRPr="007A7B6D">
        <w:rPr>
          <w:rFonts w:hint="eastAsia"/>
          <w:color w:val="000000"/>
          <w:sz w:val="20"/>
          <w:szCs w:val="20"/>
        </w:rPr>
        <w:t>中国地质大学出版社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2016.12</w:t>
      </w:r>
      <w:r>
        <w:rPr>
          <w:color w:val="000000"/>
          <w:sz w:val="20"/>
          <w:szCs w:val="20"/>
        </w:rPr>
        <w:t>】</w:t>
      </w:r>
    </w:p>
    <w:p w:rsidR="00F6771A" w:rsidRDefault="00F6771A" w:rsidP="00D77FB8">
      <w:pPr>
        <w:snapToGrid w:val="0"/>
        <w:spacing w:line="288" w:lineRule="auto"/>
        <w:ind w:firstLineChars="550" w:firstLine="1100"/>
        <w:rPr>
          <w:color w:val="000000"/>
          <w:szCs w:val="21"/>
        </w:rPr>
      </w:pPr>
      <w:r>
        <w:rPr>
          <w:color w:val="000000"/>
          <w:sz w:val="20"/>
          <w:szCs w:val="20"/>
        </w:rPr>
        <w:t>参考教材【</w:t>
      </w:r>
      <w:r>
        <w:rPr>
          <w:rFonts w:hint="eastAsia"/>
          <w:color w:val="000000"/>
          <w:sz w:val="20"/>
          <w:szCs w:val="20"/>
        </w:rPr>
        <w:t>《宝石学及宝石鉴定》，孟祥振、赵梅芳编著，上海大学出版社</w:t>
      </w:r>
      <w:r>
        <w:rPr>
          <w:rFonts w:hint="eastAsia"/>
          <w:color w:val="000000"/>
          <w:sz w:val="20"/>
          <w:szCs w:val="20"/>
        </w:rPr>
        <w:t xml:space="preserve"> 2014.1</w:t>
      </w:r>
      <w:r>
        <w:rPr>
          <w:color w:val="000000"/>
          <w:sz w:val="20"/>
          <w:szCs w:val="20"/>
        </w:rPr>
        <w:t>】</w:t>
      </w:r>
    </w:p>
    <w:p w:rsidR="00EA7DB8" w:rsidRPr="00D77FB8" w:rsidRDefault="00F6771A" w:rsidP="00D77FB8">
      <w:pPr>
        <w:ind w:firstLineChars="200" w:firstLine="402"/>
        <w:rPr>
          <w:b/>
          <w:bCs/>
          <w:color w:val="000000"/>
          <w:sz w:val="20"/>
          <w:szCs w:val="20"/>
        </w:rPr>
      </w:pPr>
      <w:r w:rsidRPr="00F6771A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EA7DB8" w:rsidRPr="00EA7DB8">
        <w:rPr>
          <w:color w:val="000000"/>
          <w:sz w:val="20"/>
          <w:szCs w:val="20"/>
        </w:rPr>
        <w:t>https://elearning.gench.edu.cn:8443/webapps/blackboard/execute/viewCatalog</w:t>
      </w:r>
    </w:p>
    <w:p w:rsidR="00F6771A" w:rsidRPr="005F5385" w:rsidRDefault="00F6771A" w:rsidP="00F6771A">
      <w:pPr>
        <w:ind w:firstLineChars="200" w:firstLine="402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5F5385">
        <w:rPr>
          <w:rFonts w:hint="eastAsia"/>
          <w:color w:val="000000"/>
          <w:sz w:val="20"/>
          <w:szCs w:val="20"/>
        </w:rPr>
        <w:t>设计美学</w:t>
      </w:r>
      <w:r w:rsidR="005F5385">
        <w:rPr>
          <w:rFonts w:hint="eastAsia"/>
          <w:color w:val="000000"/>
          <w:sz w:val="20"/>
          <w:szCs w:val="20"/>
        </w:rPr>
        <w:t xml:space="preserve"> 2120009</w:t>
      </w:r>
      <w:r w:rsidR="005F5385">
        <w:rPr>
          <w:rFonts w:hint="eastAsia"/>
          <w:color w:val="000000"/>
          <w:sz w:val="20"/>
          <w:szCs w:val="20"/>
        </w:rPr>
        <w:t>（</w:t>
      </w:r>
      <w:r w:rsidR="005F5385">
        <w:rPr>
          <w:rFonts w:hint="eastAsia"/>
          <w:color w:val="000000"/>
          <w:sz w:val="20"/>
          <w:szCs w:val="20"/>
        </w:rPr>
        <w:t>3</w:t>
      </w:r>
      <w:r w:rsidR="005F5385">
        <w:rPr>
          <w:rFonts w:hint="eastAsia"/>
          <w:color w:val="000000"/>
          <w:sz w:val="20"/>
          <w:szCs w:val="20"/>
        </w:rPr>
        <w:t>）、</w:t>
      </w:r>
      <w:r w:rsidR="00786DBD">
        <w:rPr>
          <w:rFonts w:hint="eastAsia"/>
          <w:color w:val="000000"/>
          <w:sz w:val="20"/>
          <w:szCs w:val="20"/>
        </w:rPr>
        <w:t>首饰概论</w:t>
      </w:r>
      <w:r w:rsidR="00786DBD">
        <w:rPr>
          <w:rFonts w:hint="eastAsia"/>
          <w:color w:val="000000"/>
          <w:sz w:val="20"/>
          <w:szCs w:val="20"/>
        </w:rPr>
        <w:t>2040086</w:t>
      </w:r>
      <w:r w:rsidR="00786DBD">
        <w:rPr>
          <w:rFonts w:hint="eastAsia"/>
          <w:color w:val="000000"/>
          <w:sz w:val="20"/>
          <w:szCs w:val="20"/>
        </w:rPr>
        <w:t>（</w:t>
      </w:r>
      <w:r w:rsidR="00786DBD">
        <w:rPr>
          <w:rFonts w:hint="eastAsia"/>
          <w:color w:val="000000"/>
          <w:sz w:val="20"/>
          <w:szCs w:val="20"/>
        </w:rPr>
        <w:t>2</w:t>
      </w:r>
      <w:r w:rsidR="00786DBD">
        <w:rPr>
          <w:rFonts w:hint="eastAsia"/>
          <w:color w:val="000000"/>
          <w:sz w:val="20"/>
          <w:szCs w:val="20"/>
        </w:rPr>
        <w:t>）</w:t>
      </w:r>
    </w:p>
    <w:p w:rsidR="00A924A9" w:rsidRDefault="00D7681C" w:rsidP="002D43CC">
      <w:pPr>
        <w:snapToGrid w:val="0"/>
        <w:spacing w:beforeLines="50" w:line="288" w:lineRule="auto"/>
        <w:ind w:firstLineChars="196" w:firstLine="470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EA7DB8" w:rsidRDefault="00EA7DB8" w:rsidP="002D43CC">
      <w:pPr>
        <w:widowControl/>
        <w:spacing w:beforeLines="50" w:afterLines="50" w:line="288" w:lineRule="auto"/>
        <w:ind w:firstLineChars="150" w:firstLine="300"/>
        <w:jc w:val="left"/>
        <w:rPr>
          <w:color w:val="000000"/>
          <w:sz w:val="20"/>
          <w:szCs w:val="20"/>
        </w:rPr>
      </w:pPr>
      <w:r w:rsidRPr="00EA7DB8">
        <w:rPr>
          <w:rFonts w:hint="eastAsia"/>
          <w:color w:val="000000"/>
          <w:sz w:val="20"/>
          <w:szCs w:val="20"/>
        </w:rPr>
        <w:t>本课程是珠宝首饰设计专业学生一门重要的</w:t>
      </w:r>
      <w:r w:rsidR="00786DBD">
        <w:rPr>
          <w:rFonts w:hint="eastAsia"/>
          <w:color w:val="000000"/>
          <w:sz w:val="20"/>
          <w:szCs w:val="20"/>
        </w:rPr>
        <w:t>院级</w:t>
      </w:r>
      <w:r w:rsidRPr="00EA7DB8">
        <w:rPr>
          <w:rFonts w:hint="eastAsia"/>
          <w:color w:val="000000"/>
          <w:sz w:val="20"/>
          <w:szCs w:val="20"/>
        </w:rPr>
        <w:t>选修课。总课时为</w:t>
      </w:r>
      <w:r w:rsidRPr="00EA7DB8">
        <w:rPr>
          <w:rFonts w:hint="eastAsia"/>
          <w:color w:val="000000"/>
          <w:sz w:val="20"/>
          <w:szCs w:val="20"/>
        </w:rPr>
        <w:t>96</w:t>
      </w:r>
      <w:r w:rsidR="005F5385">
        <w:rPr>
          <w:rFonts w:hint="eastAsia"/>
          <w:color w:val="000000"/>
          <w:sz w:val="20"/>
          <w:szCs w:val="20"/>
        </w:rPr>
        <w:t>课时，其中理论</w:t>
      </w:r>
      <w:r w:rsidR="005F5385">
        <w:rPr>
          <w:rFonts w:hint="eastAsia"/>
          <w:color w:val="000000"/>
          <w:sz w:val="20"/>
          <w:szCs w:val="20"/>
        </w:rPr>
        <w:t>32</w:t>
      </w:r>
      <w:r w:rsidR="00786DBD">
        <w:rPr>
          <w:rFonts w:hint="eastAsia"/>
          <w:color w:val="000000"/>
          <w:sz w:val="20"/>
          <w:szCs w:val="20"/>
        </w:rPr>
        <w:t>课时，实践</w:t>
      </w:r>
      <w:r w:rsidR="005F5385">
        <w:rPr>
          <w:rFonts w:hint="eastAsia"/>
          <w:color w:val="000000"/>
          <w:sz w:val="20"/>
          <w:szCs w:val="20"/>
        </w:rPr>
        <w:t>64</w:t>
      </w:r>
      <w:r w:rsidRPr="00EA7DB8">
        <w:rPr>
          <w:rFonts w:hint="eastAsia"/>
          <w:color w:val="000000"/>
          <w:sz w:val="20"/>
          <w:szCs w:val="20"/>
        </w:rPr>
        <w:t>课时。主要内容包括：宝石的基本概念；宝石的分类；宝石的命名规则；宝石的光学性质及特殊光学效应；宝石的力学性质及热学、电学性质等；宝石各论包括</w:t>
      </w:r>
      <w:r w:rsidRPr="00EA7DB8">
        <w:rPr>
          <w:rFonts w:hint="eastAsia"/>
          <w:color w:val="000000"/>
          <w:sz w:val="20"/>
          <w:szCs w:val="20"/>
        </w:rPr>
        <w:t>50</w:t>
      </w:r>
      <w:r w:rsidRPr="00EA7DB8">
        <w:rPr>
          <w:rFonts w:hint="eastAsia"/>
          <w:color w:val="000000"/>
          <w:sz w:val="20"/>
          <w:szCs w:val="20"/>
        </w:rPr>
        <w:t>多种常见宝石的主要鉴定特征；实验部分包括常用宝石鉴定仪器的结构构造，工作原理，使用方法和注意事项等。</w:t>
      </w:r>
    </w:p>
    <w:p w:rsidR="00A924A9" w:rsidRDefault="00D7681C" w:rsidP="002D43CC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A924A9" w:rsidRPr="001B6F0B" w:rsidRDefault="001B6F0B" w:rsidP="001B6F0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1B6F0B">
        <w:rPr>
          <w:rFonts w:hint="eastAsia"/>
          <w:color w:val="000000"/>
          <w:sz w:val="20"/>
          <w:szCs w:val="20"/>
        </w:rPr>
        <w:t>本课程适于珠宝首饰设计专业本科学生二年级第一学期学习。学习本课程的学生应具备</w:t>
      </w:r>
      <w:r w:rsidR="00786DBD">
        <w:rPr>
          <w:rFonts w:hint="eastAsia"/>
          <w:color w:val="000000"/>
          <w:sz w:val="20"/>
          <w:szCs w:val="20"/>
        </w:rPr>
        <w:t>设计美学、首饰概论</w:t>
      </w:r>
      <w:r w:rsidRPr="001B6F0B">
        <w:rPr>
          <w:rFonts w:hint="eastAsia"/>
          <w:color w:val="000000"/>
          <w:sz w:val="20"/>
          <w:szCs w:val="20"/>
        </w:rPr>
        <w:t>等基础知识。</w:t>
      </w:r>
    </w:p>
    <w:p w:rsidR="00A924A9" w:rsidRDefault="00D7681C" w:rsidP="002D43CC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1B6F0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Spec="center" w:tblpY="242"/>
        <w:tblOverlap w:val="never"/>
        <w:tblW w:w="7530" w:type="dxa"/>
        <w:tblLayout w:type="fixed"/>
        <w:tblLook w:val="04A0"/>
      </w:tblPr>
      <w:tblGrid>
        <w:gridCol w:w="6803"/>
        <w:gridCol w:w="727"/>
      </w:tblGrid>
      <w:tr w:rsidR="001B6F0B" w:rsidTr="004144B7">
        <w:tc>
          <w:tcPr>
            <w:tcW w:w="6803" w:type="dxa"/>
          </w:tcPr>
          <w:p w:rsidR="001B6F0B" w:rsidRDefault="001B6F0B" w:rsidP="001B6F0B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1B6F0B" w:rsidRDefault="001B6F0B" w:rsidP="001B6F0B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1B6F0B" w:rsidTr="004144B7">
        <w:tc>
          <w:tcPr>
            <w:tcW w:w="6803" w:type="dxa"/>
            <w:vAlign w:val="center"/>
          </w:tcPr>
          <w:p w:rsidR="001B6F0B" w:rsidRDefault="001B6F0B" w:rsidP="001B6F0B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727" w:type="dxa"/>
            <w:vAlign w:val="center"/>
          </w:tcPr>
          <w:p w:rsidR="001B6F0B" w:rsidRDefault="001B6F0B" w:rsidP="001B6F0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B6F0B" w:rsidTr="004144B7">
        <w:tc>
          <w:tcPr>
            <w:tcW w:w="6803" w:type="dxa"/>
            <w:vAlign w:val="center"/>
          </w:tcPr>
          <w:p w:rsidR="001B6F0B" w:rsidRDefault="001B6F0B" w:rsidP="001B6F0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1B6F0B" w:rsidRDefault="001B6F0B" w:rsidP="001B6F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1B6F0B" w:rsidTr="004144B7">
        <w:tc>
          <w:tcPr>
            <w:tcW w:w="6803" w:type="dxa"/>
            <w:vAlign w:val="center"/>
          </w:tcPr>
          <w:p w:rsidR="001B6F0B" w:rsidRDefault="001B6F0B" w:rsidP="001B6F0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掌握设计和审美的基本理论与基本知识；具备设计能力和审美素养。</w:t>
            </w:r>
          </w:p>
        </w:tc>
        <w:tc>
          <w:tcPr>
            <w:tcW w:w="727" w:type="dxa"/>
            <w:vAlign w:val="center"/>
          </w:tcPr>
          <w:p w:rsidR="001B6F0B" w:rsidRDefault="001B6F0B" w:rsidP="001B6F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B6F0B" w:rsidTr="004144B7">
        <w:tc>
          <w:tcPr>
            <w:tcW w:w="6803" w:type="dxa"/>
            <w:vAlign w:val="center"/>
          </w:tcPr>
          <w:p w:rsidR="001B6F0B" w:rsidRDefault="001B6F0B" w:rsidP="001B6F0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LO32：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掌握珠宝首饰加工技能和工艺的基本理论知识。</w:t>
            </w:r>
          </w:p>
        </w:tc>
        <w:tc>
          <w:tcPr>
            <w:tcW w:w="727" w:type="dxa"/>
            <w:vAlign w:val="center"/>
          </w:tcPr>
          <w:p w:rsidR="001B6F0B" w:rsidRDefault="001B6F0B" w:rsidP="001B6F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B6F0B" w:rsidTr="004144B7">
        <w:tc>
          <w:tcPr>
            <w:tcW w:w="6803" w:type="dxa"/>
            <w:vAlign w:val="center"/>
          </w:tcPr>
          <w:p w:rsidR="001B6F0B" w:rsidRDefault="001B6F0B" w:rsidP="001B6F0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掌握珠宝玉石材料的性质和用途，掌握珠宝鉴定的基本理论知识，具备珠宝玉石材料的识别鉴定能力。</w:t>
            </w:r>
          </w:p>
        </w:tc>
        <w:tc>
          <w:tcPr>
            <w:tcW w:w="727" w:type="dxa"/>
            <w:vAlign w:val="center"/>
          </w:tcPr>
          <w:p w:rsidR="001B6F0B" w:rsidRDefault="001B6F0B" w:rsidP="001B6F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1B6F0B" w:rsidTr="004144B7">
        <w:tc>
          <w:tcPr>
            <w:tcW w:w="6803" w:type="dxa"/>
            <w:vAlign w:val="center"/>
          </w:tcPr>
          <w:p w:rsidR="001B6F0B" w:rsidRDefault="001B6F0B" w:rsidP="001B6F0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掌握珠宝鉴定常规仪器、大型仪器的基本原理和操作，利用仪器能够准确鉴别珠宝玉石。</w:t>
            </w:r>
          </w:p>
        </w:tc>
        <w:tc>
          <w:tcPr>
            <w:tcW w:w="727" w:type="dxa"/>
            <w:vAlign w:val="center"/>
          </w:tcPr>
          <w:p w:rsidR="001B6F0B" w:rsidRDefault="001B6F0B" w:rsidP="001B6F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B6F0B" w:rsidTr="004144B7">
        <w:tc>
          <w:tcPr>
            <w:tcW w:w="6803" w:type="dxa"/>
            <w:vAlign w:val="center"/>
          </w:tcPr>
          <w:p w:rsidR="001B6F0B" w:rsidRDefault="001B6F0B" w:rsidP="001B6F0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掌握珠宝鉴赏和评估的相关知识，具备基本的珠宝玉石鉴赏和评估能力。</w:t>
            </w:r>
          </w:p>
        </w:tc>
        <w:tc>
          <w:tcPr>
            <w:tcW w:w="727" w:type="dxa"/>
            <w:vAlign w:val="center"/>
          </w:tcPr>
          <w:p w:rsidR="001B6F0B" w:rsidRDefault="001B6F0B" w:rsidP="001B6F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B6F0B" w:rsidTr="004144B7">
        <w:tc>
          <w:tcPr>
            <w:tcW w:w="6803" w:type="dxa"/>
            <w:vAlign w:val="center"/>
          </w:tcPr>
          <w:p w:rsidR="001B6F0B" w:rsidRDefault="001B6F0B" w:rsidP="001B6F0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遵守纪律、守信守责；具有耐挫折、抗压力的能力，并能够顺利完成相应地工作学习任务。</w:t>
            </w:r>
          </w:p>
        </w:tc>
        <w:tc>
          <w:tcPr>
            <w:tcW w:w="727" w:type="dxa"/>
            <w:vAlign w:val="center"/>
          </w:tcPr>
          <w:p w:rsidR="001B6F0B" w:rsidRDefault="001B6F0B" w:rsidP="001B6F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B6F0B" w:rsidTr="004144B7">
        <w:tc>
          <w:tcPr>
            <w:tcW w:w="6803" w:type="dxa"/>
            <w:vAlign w:val="center"/>
          </w:tcPr>
          <w:p w:rsidR="001B6F0B" w:rsidRDefault="001B6F0B" w:rsidP="001B6F0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Pr="003A7457">
              <w:rPr>
                <w:rFonts w:ascii="仿宋" w:eastAsia="仿宋" w:hAnsi="仿宋" w:cs="宋体" w:hint="eastAsia"/>
                <w:kern w:val="0"/>
                <w:sz w:val="24"/>
              </w:rPr>
              <w:t>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727" w:type="dxa"/>
            <w:vAlign w:val="center"/>
          </w:tcPr>
          <w:p w:rsidR="001B6F0B" w:rsidRDefault="001B6F0B" w:rsidP="001B6F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1B6F0B" w:rsidTr="004144B7">
        <w:trPr>
          <w:trHeight w:val="363"/>
        </w:trPr>
        <w:tc>
          <w:tcPr>
            <w:tcW w:w="6803" w:type="dxa"/>
            <w:vAlign w:val="center"/>
          </w:tcPr>
          <w:p w:rsidR="001B6F0B" w:rsidRDefault="001B6F0B" w:rsidP="001B6F0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具备信息素养和运用科技信息技术的能力，并能熟练操作各项办公软件和图像、图形处理软件。</w:t>
            </w:r>
          </w:p>
        </w:tc>
        <w:tc>
          <w:tcPr>
            <w:tcW w:w="727" w:type="dxa"/>
            <w:vAlign w:val="center"/>
          </w:tcPr>
          <w:p w:rsidR="001B6F0B" w:rsidRDefault="001B6F0B" w:rsidP="001B6F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B6F0B" w:rsidTr="004144B7">
        <w:tc>
          <w:tcPr>
            <w:tcW w:w="6803" w:type="dxa"/>
            <w:vAlign w:val="center"/>
          </w:tcPr>
          <w:p w:rsidR="001B6F0B" w:rsidRDefault="001B6F0B" w:rsidP="001B6F0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愿意服务他人、服务企业、服务社会；为人热忱，富于爱心，懂得感恩，甘于奉献。</w:t>
            </w:r>
          </w:p>
        </w:tc>
        <w:tc>
          <w:tcPr>
            <w:tcW w:w="727" w:type="dxa"/>
            <w:vAlign w:val="center"/>
          </w:tcPr>
          <w:p w:rsidR="001B6F0B" w:rsidRDefault="001B6F0B" w:rsidP="001B6F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B6F0B" w:rsidTr="004144B7">
        <w:tc>
          <w:tcPr>
            <w:tcW w:w="6803" w:type="dxa"/>
            <w:vAlign w:val="center"/>
          </w:tcPr>
          <w:p w:rsidR="001B6F0B" w:rsidRDefault="001B6F0B" w:rsidP="001B6F0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727" w:type="dxa"/>
            <w:vAlign w:val="center"/>
          </w:tcPr>
          <w:p w:rsidR="001B6F0B" w:rsidRDefault="001B6F0B" w:rsidP="001B6F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A924A9" w:rsidRDefault="00A924A9"/>
    <w:p w:rsidR="00A924A9" w:rsidRDefault="00D7681C" w:rsidP="002D43CC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74021">
        <w:rPr>
          <w:rFonts w:ascii="黑体" w:eastAsia="黑体" w:hAnsi="宋体" w:hint="eastAsia"/>
          <w:sz w:val="24"/>
        </w:rPr>
        <w:t>五、</w:t>
      </w:r>
      <w:r w:rsidRPr="00E74021">
        <w:rPr>
          <w:rFonts w:ascii="黑体" w:eastAsia="黑体" w:hAnsi="宋体"/>
          <w:sz w:val="24"/>
        </w:rPr>
        <w:t>课程</w:t>
      </w:r>
      <w:r w:rsidRPr="00E74021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Spec="center" w:tblpY="152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33"/>
        <w:gridCol w:w="3402"/>
        <w:gridCol w:w="1417"/>
        <w:gridCol w:w="1418"/>
      </w:tblGrid>
      <w:tr w:rsidR="00E74021" w:rsidTr="00D7681C">
        <w:tc>
          <w:tcPr>
            <w:tcW w:w="535" w:type="dxa"/>
            <w:shd w:val="clear" w:color="auto" w:fill="auto"/>
          </w:tcPr>
          <w:p w:rsidR="00E74021" w:rsidRDefault="00E74021" w:rsidP="004144B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 w:rsidR="00E74021" w:rsidRDefault="00E74021" w:rsidP="004144B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E74021" w:rsidRDefault="00E74021" w:rsidP="004144B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4021" w:rsidRDefault="00E74021" w:rsidP="004144B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4021" w:rsidRDefault="00E74021" w:rsidP="004144B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4021" w:rsidRDefault="00E74021" w:rsidP="004144B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E74021" w:rsidTr="00D7681C">
        <w:tc>
          <w:tcPr>
            <w:tcW w:w="535" w:type="dxa"/>
            <w:shd w:val="clear" w:color="auto" w:fill="auto"/>
          </w:tcPr>
          <w:p w:rsidR="00E74021" w:rsidRDefault="00E74021" w:rsidP="004144B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74021" w:rsidRDefault="00E74021" w:rsidP="003D729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</w:t>
            </w:r>
            <w:r w:rsidR="003D72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E74021" w:rsidRDefault="003D7298" w:rsidP="004144B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D72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主动自觉地通过搜集、分析信息、讨论、实践、质疑、创造等方法来实现学习目标。</w:t>
            </w:r>
          </w:p>
        </w:tc>
        <w:tc>
          <w:tcPr>
            <w:tcW w:w="1417" w:type="dxa"/>
            <w:shd w:val="clear" w:color="auto" w:fill="auto"/>
          </w:tcPr>
          <w:p w:rsidR="00E74021" w:rsidRPr="00D7681C" w:rsidRDefault="00E74021" w:rsidP="004144B7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  <w:r w:rsidRPr="00D7681C">
              <w:rPr>
                <w:rFonts w:ascii="仿宋" w:eastAsia="仿宋" w:hAnsi="仿宋" w:hint="eastAsia"/>
                <w:sz w:val="24"/>
              </w:rPr>
              <w:t>自学</w:t>
            </w:r>
          </w:p>
        </w:tc>
        <w:tc>
          <w:tcPr>
            <w:tcW w:w="1418" w:type="dxa"/>
            <w:shd w:val="clear" w:color="auto" w:fill="auto"/>
          </w:tcPr>
          <w:p w:rsidR="00E74021" w:rsidRPr="00D7681C" w:rsidRDefault="002D6824" w:rsidP="004144B7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  <w:r w:rsidRPr="002D6824">
              <w:rPr>
                <w:rFonts w:ascii="仿宋" w:eastAsia="仿宋" w:hAnsi="仿宋" w:hint="eastAsia"/>
                <w:sz w:val="24"/>
              </w:rPr>
              <w:t>调查报告</w:t>
            </w:r>
          </w:p>
        </w:tc>
      </w:tr>
      <w:tr w:rsidR="00E74021" w:rsidTr="00D7681C">
        <w:tc>
          <w:tcPr>
            <w:tcW w:w="535" w:type="dxa"/>
            <w:shd w:val="clear" w:color="auto" w:fill="auto"/>
          </w:tcPr>
          <w:p w:rsidR="00E74021" w:rsidRDefault="00E74021" w:rsidP="004144B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E74021" w:rsidRDefault="00E74021" w:rsidP="004144B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</w:t>
            </w:r>
            <w:r w:rsidR="003C316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74021" w:rsidRDefault="00E74021" w:rsidP="004144B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4240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掌握珠宝玉石材料的性质和用途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417" w:type="dxa"/>
            <w:shd w:val="clear" w:color="auto" w:fill="auto"/>
          </w:tcPr>
          <w:p w:rsidR="00E74021" w:rsidRPr="00D7681C" w:rsidRDefault="00E74021" w:rsidP="004144B7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  <w:r w:rsidRPr="00D7681C">
              <w:rPr>
                <w:rFonts w:ascii="仿宋" w:eastAsia="仿宋" w:hAnsi="仿宋" w:hint="eastAsia"/>
                <w:sz w:val="24"/>
              </w:rPr>
              <w:t>理论授课</w:t>
            </w:r>
          </w:p>
        </w:tc>
        <w:tc>
          <w:tcPr>
            <w:tcW w:w="1418" w:type="dxa"/>
            <w:shd w:val="clear" w:color="auto" w:fill="auto"/>
          </w:tcPr>
          <w:p w:rsidR="00E74021" w:rsidRPr="00D7681C" w:rsidRDefault="003C3161" w:rsidP="004144B7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  <w:r w:rsidRPr="003C3161">
              <w:rPr>
                <w:rFonts w:ascii="仿宋" w:eastAsia="仿宋" w:hAnsi="仿宋" w:hint="eastAsia"/>
                <w:sz w:val="24"/>
              </w:rPr>
              <w:t>期终闭卷考</w:t>
            </w:r>
          </w:p>
        </w:tc>
      </w:tr>
      <w:tr w:rsidR="00E74021" w:rsidTr="00D7681C">
        <w:tc>
          <w:tcPr>
            <w:tcW w:w="535" w:type="dxa"/>
            <w:shd w:val="clear" w:color="auto" w:fill="auto"/>
          </w:tcPr>
          <w:p w:rsidR="00E74021" w:rsidRDefault="003C3161" w:rsidP="004144B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E74021" w:rsidRDefault="003C3161" w:rsidP="004144B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3402" w:type="dxa"/>
            <w:shd w:val="clear" w:color="auto" w:fill="auto"/>
          </w:tcPr>
          <w:p w:rsidR="00E74021" w:rsidRDefault="00E74021" w:rsidP="004144B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Pr="004240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掌握珠宝鉴定的基本理论知识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417" w:type="dxa"/>
            <w:shd w:val="clear" w:color="auto" w:fill="auto"/>
          </w:tcPr>
          <w:p w:rsidR="00E74021" w:rsidRPr="00D7681C" w:rsidRDefault="00E74021" w:rsidP="004144B7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  <w:r w:rsidRPr="00D7681C">
              <w:rPr>
                <w:rFonts w:ascii="仿宋" w:eastAsia="仿宋" w:hAnsi="仿宋" w:hint="eastAsia"/>
                <w:sz w:val="24"/>
              </w:rPr>
              <w:t>理论+实践</w:t>
            </w:r>
          </w:p>
        </w:tc>
        <w:tc>
          <w:tcPr>
            <w:tcW w:w="1418" w:type="dxa"/>
            <w:shd w:val="clear" w:color="auto" w:fill="auto"/>
          </w:tcPr>
          <w:p w:rsidR="00E74021" w:rsidRPr="00D7681C" w:rsidRDefault="00E74021" w:rsidP="004144B7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  <w:r w:rsidRPr="00D7681C">
              <w:rPr>
                <w:rFonts w:ascii="仿宋" w:eastAsia="仿宋" w:hAnsi="仿宋" w:hint="eastAsia"/>
                <w:sz w:val="24"/>
              </w:rPr>
              <w:t>平时作业</w:t>
            </w:r>
          </w:p>
        </w:tc>
      </w:tr>
      <w:tr w:rsidR="00E74021" w:rsidTr="00D7681C">
        <w:tc>
          <w:tcPr>
            <w:tcW w:w="535" w:type="dxa"/>
            <w:shd w:val="clear" w:color="auto" w:fill="auto"/>
          </w:tcPr>
          <w:p w:rsidR="00E74021" w:rsidRDefault="003C3161" w:rsidP="004144B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E74021" w:rsidRDefault="003C3161" w:rsidP="004144B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LO333</w:t>
            </w:r>
          </w:p>
        </w:tc>
        <w:tc>
          <w:tcPr>
            <w:tcW w:w="3402" w:type="dxa"/>
            <w:shd w:val="clear" w:color="auto" w:fill="auto"/>
          </w:tcPr>
          <w:p w:rsidR="00E74021" w:rsidRDefault="00E74021" w:rsidP="004144B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</w:t>
            </w:r>
            <w:r w:rsidRPr="004240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具备珠宝玉石材料的识别鉴定能力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417" w:type="dxa"/>
            <w:shd w:val="clear" w:color="auto" w:fill="auto"/>
          </w:tcPr>
          <w:p w:rsidR="00E74021" w:rsidRPr="00D7681C" w:rsidRDefault="00E74021" w:rsidP="004144B7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  <w:r w:rsidRPr="00D7681C">
              <w:rPr>
                <w:rFonts w:ascii="仿宋" w:eastAsia="仿宋" w:hAnsi="仿宋" w:hint="eastAsia"/>
                <w:sz w:val="24"/>
              </w:rPr>
              <w:t>实践</w:t>
            </w:r>
          </w:p>
        </w:tc>
        <w:tc>
          <w:tcPr>
            <w:tcW w:w="1418" w:type="dxa"/>
            <w:shd w:val="clear" w:color="auto" w:fill="auto"/>
          </w:tcPr>
          <w:p w:rsidR="00E74021" w:rsidRPr="00D7681C" w:rsidRDefault="00961AC9" w:rsidP="004144B7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未知宝石测试</w:t>
            </w:r>
          </w:p>
        </w:tc>
      </w:tr>
      <w:tr w:rsidR="00D411F8" w:rsidTr="00D411F8">
        <w:trPr>
          <w:trHeight w:val="341"/>
        </w:trPr>
        <w:tc>
          <w:tcPr>
            <w:tcW w:w="535" w:type="dxa"/>
            <w:shd w:val="clear" w:color="auto" w:fill="auto"/>
          </w:tcPr>
          <w:p w:rsidR="00D411F8" w:rsidRDefault="003C3161" w:rsidP="004144B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D411F8" w:rsidRDefault="00D411F8" w:rsidP="003D729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LO514</w:t>
            </w:r>
          </w:p>
        </w:tc>
        <w:tc>
          <w:tcPr>
            <w:tcW w:w="3402" w:type="dxa"/>
            <w:shd w:val="clear" w:color="auto" w:fill="auto"/>
          </w:tcPr>
          <w:p w:rsidR="00D411F8" w:rsidRDefault="00D411F8" w:rsidP="004144B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D72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了解行业前沿知识技术。</w:t>
            </w:r>
          </w:p>
        </w:tc>
        <w:tc>
          <w:tcPr>
            <w:tcW w:w="1417" w:type="dxa"/>
            <w:shd w:val="clear" w:color="auto" w:fill="auto"/>
          </w:tcPr>
          <w:p w:rsidR="00D411F8" w:rsidRDefault="00961AC9" w:rsidP="004144B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D7681C">
              <w:rPr>
                <w:rFonts w:ascii="仿宋" w:eastAsia="仿宋" w:hAnsi="仿宋" w:hint="eastAsia"/>
                <w:sz w:val="24"/>
              </w:rPr>
              <w:t>理论+实践</w:t>
            </w:r>
          </w:p>
        </w:tc>
        <w:tc>
          <w:tcPr>
            <w:tcW w:w="1418" w:type="dxa"/>
            <w:shd w:val="clear" w:color="auto" w:fill="auto"/>
          </w:tcPr>
          <w:p w:rsidR="00D411F8" w:rsidRPr="00961AC9" w:rsidRDefault="00961AC9" w:rsidP="004144B7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  <w:r w:rsidRPr="00961AC9">
              <w:rPr>
                <w:rFonts w:ascii="仿宋" w:eastAsia="仿宋" w:hAnsi="仿宋" w:hint="eastAsia"/>
                <w:sz w:val="24"/>
              </w:rPr>
              <w:t>调查报告</w:t>
            </w:r>
          </w:p>
        </w:tc>
      </w:tr>
    </w:tbl>
    <w:p w:rsidR="00A924A9" w:rsidRPr="00E74021" w:rsidRDefault="00A924A9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A924A9" w:rsidRDefault="00D7681C" w:rsidP="002D43CC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CB5718">
        <w:rPr>
          <w:rFonts w:ascii="黑体" w:eastAsia="黑体" w:hAnsi="宋体" w:hint="eastAsia"/>
          <w:sz w:val="24"/>
        </w:rPr>
        <w:t>六、</w:t>
      </w:r>
      <w:r w:rsidRPr="00CB5718">
        <w:rPr>
          <w:rFonts w:ascii="黑体" w:eastAsia="黑体" w:hAnsi="宋体"/>
          <w:sz w:val="24"/>
        </w:rPr>
        <w:t>课程内容</w:t>
      </w:r>
    </w:p>
    <w:p w:rsidR="00786DBD" w:rsidRDefault="00786DBD" w:rsidP="002D43CC">
      <w:pPr>
        <w:widowControl/>
        <w:spacing w:beforeLines="50" w:afterLines="50" w:line="288" w:lineRule="auto"/>
        <w:ind w:firstLineChars="150" w:firstLine="300"/>
        <w:jc w:val="left"/>
        <w:rPr>
          <w:rFonts w:asciiTheme="majorEastAsia" w:eastAsiaTheme="majorEastAsia" w:hAnsiTheme="majorEastAsia"/>
          <w:sz w:val="20"/>
          <w:szCs w:val="20"/>
        </w:rPr>
      </w:pPr>
      <w:r w:rsidRPr="00786DBD">
        <w:rPr>
          <w:rFonts w:asciiTheme="majorEastAsia" w:eastAsiaTheme="majorEastAsia" w:hAnsiTheme="majorEastAsia" w:hint="eastAsia"/>
          <w:sz w:val="20"/>
          <w:szCs w:val="20"/>
        </w:rPr>
        <w:t>总课时96学时，其中理论32学时，实践64学时。</w:t>
      </w:r>
    </w:p>
    <w:p w:rsidR="00786DBD" w:rsidRPr="00786DBD" w:rsidRDefault="00786DBD" w:rsidP="002D43CC">
      <w:pPr>
        <w:widowControl/>
        <w:spacing w:beforeLines="50" w:afterLines="50" w:line="288" w:lineRule="auto"/>
        <w:ind w:firstLineChars="150" w:firstLine="301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786DBD">
        <w:rPr>
          <w:rFonts w:asciiTheme="majorEastAsia" w:eastAsiaTheme="majorEastAsia" w:hAnsiTheme="majorEastAsia" w:hint="eastAsia"/>
          <w:b/>
          <w:sz w:val="20"/>
          <w:szCs w:val="20"/>
        </w:rPr>
        <w:t>第一单元：</w:t>
      </w:r>
      <w:r w:rsidRPr="00786DBD">
        <w:rPr>
          <w:rFonts w:asciiTheme="minorEastAsia" w:eastAsiaTheme="minorEastAsia" w:hAnsiTheme="minorEastAsia" w:hint="eastAsia"/>
          <w:b/>
          <w:sz w:val="20"/>
          <w:szCs w:val="20"/>
        </w:rPr>
        <w:t>绪论（理论4课时，实践0课时）</w:t>
      </w:r>
    </w:p>
    <w:p w:rsidR="00786DBD" w:rsidRDefault="00786DBD" w:rsidP="002D43CC">
      <w:pPr>
        <w:widowControl/>
        <w:spacing w:beforeLines="50" w:afterLines="50" w:line="288" w:lineRule="auto"/>
        <w:ind w:firstLineChars="150" w:firstLine="300"/>
        <w:jc w:val="left"/>
        <w:rPr>
          <w:rFonts w:asciiTheme="minorEastAsia" w:eastAsiaTheme="minorEastAsia" w:hAnsiTheme="minorEastAsia"/>
          <w:sz w:val="20"/>
          <w:szCs w:val="20"/>
        </w:rPr>
      </w:pPr>
      <w:r w:rsidRPr="005324C6">
        <w:rPr>
          <w:rFonts w:asciiTheme="minorEastAsia" w:eastAsiaTheme="minorEastAsia" w:hAnsiTheme="minorEastAsia" w:hint="eastAsia"/>
          <w:sz w:val="20"/>
          <w:szCs w:val="20"/>
        </w:rPr>
        <w:t>知识点</w:t>
      </w:r>
      <w:r>
        <w:rPr>
          <w:rFonts w:asciiTheme="minorEastAsia" w:eastAsiaTheme="minorEastAsia" w:hAnsiTheme="minorEastAsia" w:hint="eastAsia"/>
          <w:sz w:val="20"/>
          <w:szCs w:val="20"/>
        </w:rPr>
        <w:t>：</w:t>
      </w:r>
      <w:r w:rsidRPr="005324C6">
        <w:rPr>
          <w:rFonts w:asciiTheme="minorEastAsia" w:eastAsiaTheme="minorEastAsia" w:hAnsiTheme="minorEastAsia" w:hint="eastAsia"/>
          <w:sz w:val="20"/>
          <w:szCs w:val="20"/>
        </w:rPr>
        <w:t>宝石的基本概念、分类及命名</w:t>
      </w:r>
    </w:p>
    <w:p w:rsidR="00786DBD" w:rsidRDefault="00786DBD" w:rsidP="002D43CC">
      <w:pPr>
        <w:widowControl/>
        <w:spacing w:beforeLines="50" w:afterLines="50" w:line="288" w:lineRule="auto"/>
        <w:ind w:firstLineChars="150" w:firstLine="300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lastRenderedPageBreak/>
        <w:t>能力要求：</w:t>
      </w:r>
      <w:r w:rsidRPr="005324C6">
        <w:rPr>
          <w:rFonts w:asciiTheme="minorEastAsia" w:eastAsiaTheme="minorEastAsia" w:hAnsiTheme="minorEastAsia" w:hint="eastAsia"/>
          <w:sz w:val="20"/>
          <w:szCs w:val="20"/>
        </w:rPr>
        <w:t>掌握宝石基本概念、宝石学的主要内容。了解宝石学的研究方法与发展简史及现况。</w:t>
      </w:r>
    </w:p>
    <w:p w:rsidR="00786DBD" w:rsidRPr="00786DBD" w:rsidRDefault="00786DBD" w:rsidP="002D43CC">
      <w:pPr>
        <w:widowControl/>
        <w:spacing w:beforeLines="50" w:afterLines="50" w:line="288" w:lineRule="auto"/>
        <w:ind w:firstLineChars="150" w:firstLine="301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786DBD">
        <w:rPr>
          <w:rFonts w:asciiTheme="majorEastAsia" w:eastAsiaTheme="majorEastAsia" w:hAnsiTheme="majorEastAsia" w:hint="eastAsia"/>
          <w:b/>
          <w:sz w:val="20"/>
          <w:szCs w:val="20"/>
        </w:rPr>
        <w:t>第二单元：</w:t>
      </w:r>
      <w:r w:rsidRPr="00786DBD">
        <w:rPr>
          <w:rFonts w:asciiTheme="minorEastAsia" w:eastAsiaTheme="minorEastAsia" w:hAnsiTheme="minorEastAsia" w:hint="eastAsia"/>
          <w:b/>
          <w:sz w:val="20"/>
          <w:szCs w:val="20"/>
        </w:rPr>
        <w:t>宝石的物理学性质（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>理论4课时，实践0课时</w:t>
      </w:r>
      <w:r w:rsidRPr="00786DBD">
        <w:rPr>
          <w:rFonts w:asciiTheme="minorEastAsia" w:eastAsiaTheme="minorEastAsia" w:hAnsiTheme="minorEastAsia" w:hint="eastAsia"/>
          <w:b/>
          <w:sz w:val="20"/>
          <w:szCs w:val="20"/>
        </w:rPr>
        <w:t>）</w:t>
      </w:r>
    </w:p>
    <w:p w:rsidR="00786DBD" w:rsidRPr="005324C6" w:rsidRDefault="00786DBD" w:rsidP="00786D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知识点：</w:t>
      </w:r>
      <w:r w:rsidRPr="005324C6">
        <w:rPr>
          <w:rFonts w:asciiTheme="minorEastAsia" w:eastAsiaTheme="minorEastAsia" w:hAnsiTheme="minorEastAsia" w:hint="eastAsia"/>
          <w:sz w:val="20"/>
          <w:szCs w:val="20"/>
        </w:rPr>
        <w:t>第一节宝石的光学性质</w:t>
      </w:r>
    </w:p>
    <w:p w:rsidR="00786DBD" w:rsidRDefault="00786DBD" w:rsidP="00786DBD">
      <w:pPr>
        <w:ind w:firstLineChars="400" w:firstLine="800"/>
        <w:rPr>
          <w:rFonts w:asciiTheme="minorEastAsia" w:eastAsiaTheme="minorEastAsia" w:hAnsiTheme="minorEastAsia"/>
          <w:sz w:val="20"/>
          <w:szCs w:val="20"/>
        </w:rPr>
      </w:pPr>
      <w:r w:rsidRPr="005324C6">
        <w:rPr>
          <w:rFonts w:asciiTheme="minorEastAsia" w:eastAsiaTheme="minorEastAsia" w:hAnsiTheme="minorEastAsia" w:hint="eastAsia"/>
          <w:sz w:val="20"/>
          <w:szCs w:val="20"/>
        </w:rPr>
        <w:t>第二节宝石的力学性质</w:t>
      </w:r>
    </w:p>
    <w:p w:rsidR="00786DBD" w:rsidRDefault="00786DBD" w:rsidP="00786DBD">
      <w:pPr>
        <w:ind w:firstLineChars="400" w:firstLine="800"/>
        <w:rPr>
          <w:rFonts w:asciiTheme="minorEastAsia" w:eastAsiaTheme="minorEastAsia" w:hAnsiTheme="minorEastAsia"/>
          <w:sz w:val="20"/>
          <w:szCs w:val="20"/>
        </w:rPr>
      </w:pPr>
      <w:r w:rsidRPr="005324C6">
        <w:rPr>
          <w:rFonts w:asciiTheme="minorEastAsia" w:eastAsiaTheme="minorEastAsia" w:hAnsiTheme="minorEastAsia" w:hint="eastAsia"/>
          <w:sz w:val="20"/>
          <w:szCs w:val="20"/>
        </w:rPr>
        <w:t>第三节宝石的热导性、磁性、导电性、压电性、静电性、热电性等其它物理性质</w:t>
      </w:r>
    </w:p>
    <w:p w:rsidR="00786DBD" w:rsidRDefault="00786DBD" w:rsidP="00786D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能力要求：</w:t>
      </w:r>
      <w:r w:rsidRPr="005324C6">
        <w:rPr>
          <w:rFonts w:asciiTheme="minorEastAsia" w:eastAsiaTheme="minorEastAsia" w:hAnsiTheme="minorEastAsia" w:hint="eastAsia"/>
          <w:sz w:val="20"/>
          <w:szCs w:val="20"/>
        </w:rPr>
        <w:t>掌握宝石颜色</w:t>
      </w:r>
      <w:r>
        <w:rPr>
          <w:rFonts w:asciiTheme="minorEastAsia" w:eastAsiaTheme="minorEastAsia" w:hAnsiTheme="minorEastAsia" w:hint="eastAsia"/>
          <w:sz w:val="20"/>
          <w:szCs w:val="20"/>
        </w:rPr>
        <w:t>、光泽、透明度、色散、折射与双折射、发光性、特殊光学效应、硬度</w:t>
      </w:r>
      <w:r w:rsidRPr="005324C6">
        <w:rPr>
          <w:rFonts w:asciiTheme="minorEastAsia" w:eastAsiaTheme="minorEastAsia" w:hAnsiTheme="minorEastAsia" w:hint="eastAsia"/>
          <w:sz w:val="20"/>
          <w:szCs w:val="20"/>
        </w:rPr>
        <w:t>韧性、解理、密度等光学与力学性质的概念。理解各性质形成原因、在宝石学中的应用。了解宝石的其他物理性质。</w:t>
      </w:r>
    </w:p>
    <w:p w:rsidR="00786DBD" w:rsidRPr="00786DBD" w:rsidRDefault="00786DBD" w:rsidP="002D43CC">
      <w:pPr>
        <w:widowControl/>
        <w:spacing w:beforeLines="50" w:afterLines="50" w:line="288" w:lineRule="auto"/>
        <w:ind w:firstLineChars="150" w:firstLine="301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786DBD">
        <w:rPr>
          <w:rFonts w:asciiTheme="majorEastAsia" w:eastAsiaTheme="majorEastAsia" w:hAnsiTheme="majorEastAsia" w:hint="eastAsia"/>
          <w:b/>
          <w:sz w:val="20"/>
          <w:szCs w:val="20"/>
        </w:rPr>
        <w:t>第</w:t>
      </w:r>
      <w:r>
        <w:rPr>
          <w:rFonts w:asciiTheme="majorEastAsia" w:eastAsiaTheme="majorEastAsia" w:hAnsiTheme="majorEastAsia" w:hint="eastAsia"/>
          <w:b/>
          <w:sz w:val="20"/>
          <w:szCs w:val="20"/>
        </w:rPr>
        <w:t>三</w:t>
      </w:r>
      <w:r w:rsidRPr="00786DBD">
        <w:rPr>
          <w:rFonts w:asciiTheme="majorEastAsia" w:eastAsiaTheme="majorEastAsia" w:hAnsiTheme="majorEastAsia" w:hint="eastAsia"/>
          <w:b/>
          <w:sz w:val="20"/>
          <w:szCs w:val="20"/>
        </w:rPr>
        <w:t>单元：</w:t>
      </w:r>
      <w:r w:rsidRPr="00786DBD">
        <w:rPr>
          <w:rFonts w:asciiTheme="minorEastAsia" w:eastAsiaTheme="minorEastAsia" w:hAnsiTheme="minorEastAsia" w:hint="eastAsia"/>
          <w:b/>
          <w:sz w:val="20"/>
          <w:szCs w:val="20"/>
        </w:rPr>
        <w:t>宝石的内含物（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>理论4课时，实践0课时</w:t>
      </w:r>
      <w:r w:rsidRPr="00786DBD">
        <w:rPr>
          <w:rFonts w:asciiTheme="minorEastAsia" w:eastAsiaTheme="minorEastAsia" w:hAnsiTheme="minorEastAsia" w:hint="eastAsia"/>
          <w:b/>
          <w:sz w:val="20"/>
          <w:szCs w:val="20"/>
        </w:rPr>
        <w:t>）</w:t>
      </w:r>
    </w:p>
    <w:p w:rsidR="00786DBD" w:rsidRPr="005324C6" w:rsidRDefault="00786DBD" w:rsidP="00786D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知识点：</w:t>
      </w:r>
      <w:r w:rsidRPr="005324C6">
        <w:rPr>
          <w:rFonts w:asciiTheme="minorEastAsia" w:eastAsiaTheme="minorEastAsia" w:hAnsiTheme="minorEastAsia" w:hint="eastAsia"/>
          <w:sz w:val="20"/>
          <w:szCs w:val="20"/>
        </w:rPr>
        <w:t>第一节常见宝石中的内含物</w:t>
      </w:r>
    </w:p>
    <w:p w:rsidR="00786DBD" w:rsidRDefault="00786DBD" w:rsidP="00786DBD">
      <w:pPr>
        <w:ind w:firstLineChars="400" w:firstLine="800"/>
        <w:rPr>
          <w:rFonts w:asciiTheme="minorEastAsia" w:eastAsiaTheme="minorEastAsia" w:hAnsiTheme="minorEastAsia"/>
          <w:sz w:val="20"/>
          <w:szCs w:val="20"/>
        </w:rPr>
      </w:pPr>
      <w:r w:rsidRPr="005324C6">
        <w:rPr>
          <w:rFonts w:asciiTheme="minorEastAsia" w:eastAsiaTheme="minorEastAsia" w:hAnsiTheme="minorEastAsia" w:hint="eastAsia"/>
          <w:sz w:val="20"/>
          <w:szCs w:val="20"/>
        </w:rPr>
        <w:t>第二节常见玉石中的内含物</w:t>
      </w:r>
    </w:p>
    <w:p w:rsidR="00786DBD" w:rsidRDefault="00786DBD" w:rsidP="00786D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能力要求：</w:t>
      </w:r>
      <w:r w:rsidRPr="005324C6">
        <w:rPr>
          <w:rFonts w:asciiTheme="minorEastAsia" w:eastAsiaTheme="minorEastAsia" w:hAnsiTheme="minorEastAsia" w:hint="eastAsia"/>
          <w:sz w:val="20"/>
          <w:szCs w:val="20"/>
        </w:rPr>
        <w:t>理解天然宝玉石的成因类型、成矿地质特征及分布。了解天然宝玉石包裹体的种类与研究意义。</w:t>
      </w:r>
    </w:p>
    <w:p w:rsidR="00786DBD" w:rsidRPr="00786DBD" w:rsidRDefault="00786DBD" w:rsidP="002D43CC">
      <w:pPr>
        <w:widowControl/>
        <w:spacing w:beforeLines="50" w:afterLines="50" w:line="288" w:lineRule="auto"/>
        <w:ind w:firstLineChars="150" w:firstLine="301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786DBD">
        <w:rPr>
          <w:rFonts w:asciiTheme="majorEastAsia" w:eastAsiaTheme="majorEastAsia" w:hAnsiTheme="majorEastAsia" w:hint="eastAsia"/>
          <w:b/>
          <w:sz w:val="20"/>
          <w:szCs w:val="20"/>
        </w:rPr>
        <w:t>第</w:t>
      </w:r>
      <w:r>
        <w:rPr>
          <w:rFonts w:asciiTheme="majorEastAsia" w:eastAsiaTheme="majorEastAsia" w:hAnsiTheme="majorEastAsia" w:hint="eastAsia"/>
          <w:b/>
          <w:sz w:val="20"/>
          <w:szCs w:val="20"/>
        </w:rPr>
        <w:t>四</w:t>
      </w:r>
      <w:r w:rsidRPr="00786DBD">
        <w:rPr>
          <w:rFonts w:asciiTheme="majorEastAsia" w:eastAsiaTheme="majorEastAsia" w:hAnsiTheme="majorEastAsia" w:hint="eastAsia"/>
          <w:b/>
          <w:sz w:val="20"/>
          <w:szCs w:val="20"/>
        </w:rPr>
        <w:t>单元：</w:t>
      </w:r>
      <w:r w:rsidRPr="00786DBD">
        <w:rPr>
          <w:rFonts w:asciiTheme="minorEastAsia" w:eastAsiaTheme="minorEastAsia" w:hAnsiTheme="minorEastAsia" w:hint="eastAsia"/>
          <w:b/>
          <w:sz w:val="20"/>
          <w:szCs w:val="20"/>
        </w:rPr>
        <w:t>宝石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>各论</w:t>
      </w:r>
      <w:r w:rsidRPr="00786DBD">
        <w:rPr>
          <w:rFonts w:asciiTheme="minorEastAsia" w:eastAsiaTheme="minorEastAsia" w:hAnsiTheme="minorEastAsia" w:hint="eastAsia"/>
          <w:b/>
          <w:sz w:val="20"/>
          <w:szCs w:val="20"/>
        </w:rPr>
        <w:t>（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>理论20课时，实践64课时</w:t>
      </w:r>
      <w:r w:rsidRPr="00786DBD">
        <w:rPr>
          <w:rFonts w:asciiTheme="minorEastAsia" w:eastAsiaTheme="minorEastAsia" w:hAnsiTheme="minorEastAsia" w:hint="eastAsia"/>
          <w:b/>
          <w:sz w:val="20"/>
          <w:szCs w:val="20"/>
        </w:rPr>
        <w:t>）</w:t>
      </w:r>
    </w:p>
    <w:p w:rsidR="00786DBD" w:rsidRDefault="00786DBD" w:rsidP="00786D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知识点：</w:t>
      </w:r>
    </w:p>
    <w:p w:rsidR="00786DBD" w:rsidRPr="005324C6" w:rsidRDefault="00786DBD" w:rsidP="00786DBD">
      <w:pPr>
        <w:ind w:firstLineChars="150" w:firstLine="300"/>
        <w:rPr>
          <w:rFonts w:asciiTheme="minorEastAsia" w:eastAsiaTheme="minorEastAsia" w:hAnsiTheme="minorEastAsia"/>
          <w:sz w:val="20"/>
          <w:szCs w:val="20"/>
        </w:rPr>
      </w:pPr>
      <w:r w:rsidRPr="005324C6">
        <w:rPr>
          <w:rFonts w:asciiTheme="minorEastAsia" w:eastAsiaTheme="minorEastAsia" w:hAnsiTheme="minorEastAsia" w:hint="eastAsia"/>
          <w:sz w:val="20"/>
          <w:szCs w:val="20"/>
        </w:rPr>
        <w:t>第一节红蓝宝石、祖母绿、金绿宝石族宝石、欧泊的基本宝石学特征</w:t>
      </w:r>
    </w:p>
    <w:p w:rsidR="00786DBD" w:rsidRPr="005324C6" w:rsidRDefault="00786DBD" w:rsidP="00786DBD">
      <w:pPr>
        <w:ind w:firstLineChars="150" w:firstLine="300"/>
        <w:rPr>
          <w:rFonts w:asciiTheme="minorEastAsia" w:eastAsiaTheme="minorEastAsia" w:hAnsiTheme="minorEastAsia"/>
          <w:sz w:val="20"/>
          <w:szCs w:val="20"/>
        </w:rPr>
      </w:pPr>
      <w:r w:rsidRPr="005324C6">
        <w:rPr>
          <w:rFonts w:asciiTheme="minorEastAsia" w:eastAsiaTheme="minorEastAsia" w:hAnsiTheme="minorEastAsia" w:hint="eastAsia"/>
          <w:sz w:val="20"/>
          <w:szCs w:val="20"/>
        </w:rPr>
        <w:t>第二节常见宝石碧玺、托帕石、橄榄石、石榴石族、尖晶石、锆石、长石族、水晶等其它单晶质宝石的基本宝石学特征</w:t>
      </w:r>
    </w:p>
    <w:p w:rsidR="00786DBD" w:rsidRPr="005324C6" w:rsidRDefault="00786DBD" w:rsidP="00786DBD">
      <w:pPr>
        <w:ind w:firstLineChars="150" w:firstLine="300"/>
        <w:rPr>
          <w:rFonts w:asciiTheme="minorEastAsia" w:eastAsiaTheme="minorEastAsia" w:hAnsiTheme="minorEastAsia"/>
          <w:sz w:val="20"/>
          <w:szCs w:val="20"/>
        </w:rPr>
      </w:pPr>
      <w:r w:rsidRPr="005324C6">
        <w:rPr>
          <w:rFonts w:asciiTheme="minorEastAsia" w:eastAsiaTheme="minorEastAsia" w:hAnsiTheme="minorEastAsia" w:hint="eastAsia"/>
          <w:sz w:val="20"/>
          <w:szCs w:val="20"/>
        </w:rPr>
        <w:t>第三节常见玉石的基本宝石学特征和品种</w:t>
      </w:r>
    </w:p>
    <w:p w:rsidR="00786DBD" w:rsidRDefault="00786DBD" w:rsidP="00786DBD">
      <w:pPr>
        <w:ind w:firstLineChars="150" w:firstLine="300"/>
        <w:rPr>
          <w:rFonts w:asciiTheme="minorEastAsia" w:eastAsiaTheme="minorEastAsia" w:hAnsiTheme="minorEastAsia"/>
          <w:sz w:val="20"/>
          <w:szCs w:val="20"/>
        </w:rPr>
      </w:pPr>
      <w:r w:rsidRPr="005324C6">
        <w:rPr>
          <w:rFonts w:asciiTheme="minorEastAsia" w:eastAsiaTheme="minorEastAsia" w:hAnsiTheme="minorEastAsia" w:hint="eastAsia"/>
          <w:sz w:val="20"/>
          <w:szCs w:val="20"/>
        </w:rPr>
        <w:t>第四节常见有机宝石----</w:t>
      </w:r>
      <w:r>
        <w:rPr>
          <w:rFonts w:asciiTheme="minorEastAsia" w:eastAsiaTheme="minorEastAsia" w:hAnsiTheme="minorEastAsia" w:hint="eastAsia"/>
          <w:sz w:val="20"/>
          <w:szCs w:val="20"/>
        </w:rPr>
        <w:t>珍珠、珊瑚、琥珀、象牙、煤精、玳瑁等</w:t>
      </w:r>
      <w:r w:rsidRPr="005324C6">
        <w:rPr>
          <w:rFonts w:asciiTheme="minorEastAsia" w:eastAsiaTheme="minorEastAsia" w:hAnsiTheme="minorEastAsia" w:hint="eastAsia"/>
          <w:sz w:val="20"/>
          <w:szCs w:val="20"/>
        </w:rPr>
        <w:t>基本宝石学特征</w:t>
      </w:r>
    </w:p>
    <w:p w:rsidR="00786DBD" w:rsidRDefault="00786DBD" w:rsidP="00786DBD">
      <w:pPr>
        <w:ind w:firstLineChars="150" w:firstLine="300"/>
        <w:rPr>
          <w:rFonts w:asciiTheme="minorEastAsia" w:eastAsiaTheme="minorEastAsia" w:hAnsiTheme="minorEastAsia"/>
          <w:sz w:val="20"/>
          <w:szCs w:val="20"/>
        </w:rPr>
      </w:pPr>
      <w:r w:rsidRPr="005324C6">
        <w:rPr>
          <w:rFonts w:asciiTheme="minorEastAsia" w:eastAsiaTheme="minorEastAsia" w:hAnsiTheme="minorEastAsia" w:hint="eastAsia"/>
          <w:sz w:val="20"/>
          <w:szCs w:val="20"/>
        </w:rPr>
        <w:t>第</w:t>
      </w:r>
      <w:r>
        <w:rPr>
          <w:rFonts w:asciiTheme="minorEastAsia" w:eastAsiaTheme="minorEastAsia" w:hAnsiTheme="minorEastAsia" w:hint="eastAsia"/>
          <w:sz w:val="20"/>
          <w:szCs w:val="20"/>
        </w:rPr>
        <w:t>五</w:t>
      </w:r>
      <w:r w:rsidRPr="005324C6">
        <w:rPr>
          <w:rFonts w:asciiTheme="minorEastAsia" w:eastAsiaTheme="minorEastAsia" w:hAnsiTheme="minorEastAsia" w:hint="eastAsia"/>
          <w:sz w:val="20"/>
          <w:szCs w:val="20"/>
        </w:rPr>
        <w:t>节</w:t>
      </w:r>
      <w:r>
        <w:rPr>
          <w:rFonts w:asciiTheme="minorEastAsia" w:eastAsiaTheme="minorEastAsia" w:hAnsiTheme="minorEastAsia" w:hint="eastAsia"/>
          <w:sz w:val="20"/>
          <w:szCs w:val="20"/>
        </w:rPr>
        <w:t>稀有宝石</w:t>
      </w:r>
      <w:r w:rsidRPr="005324C6">
        <w:rPr>
          <w:rFonts w:asciiTheme="minorEastAsia" w:eastAsiaTheme="minorEastAsia" w:hAnsiTheme="minorEastAsia" w:hint="eastAsia"/>
          <w:sz w:val="20"/>
          <w:szCs w:val="20"/>
        </w:rPr>
        <w:t>宝石----</w:t>
      </w:r>
      <w:r>
        <w:rPr>
          <w:rFonts w:asciiTheme="minorEastAsia" w:eastAsiaTheme="minorEastAsia" w:hAnsiTheme="minorEastAsia" w:hint="eastAsia"/>
          <w:sz w:val="20"/>
          <w:szCs w:val="20"/>
        </w:rPr>
        <w:t>萤石、坦桑石、榍石等</w:t>
      </w:r>
      <w:r w:rsidRPr="005324C6">
        <w:rPr>
          <w:rFonts w:asciiTheme="minorEastAsia" w:eastAsiaTheme="minorEastAsia" w:hAnsiTheme="minorEastAsia" w:hint="eastAsia"/>
          <w:sz w:val="20"/>
          <w:szCs w:val="20"/>
        </w:rPr>
        <w:t>基本宝石学特征</w:t>
      </w:r>
    </w:p>
    <w:p w:rsidR="00786DBD" w:rsidRPr="00786DBD" w:rsidRDefault="00786DBD" w:rsidP="00786D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能力要求：</w:t>
      </w:r>
      <w:r w:rsidRPr="005324C6">
        <w:rPr>
          <w:rFonts w:asciiTheme="minorEastAsia" w:eastAsiaTheme="minorEastAsia" w:hAnsiTheme="minorEastAsia" w:hint="eastAsia"/>
          <w:sz w:val="20"/>
          <w:szCs w:val="20"/>
        </w:rPr>
        <w:t>了解各个宝玉石品种的成因、产地、历史。熟悉掌握宝玉石的各个品种及其基本性质与特征。综合运用各种宝玉石的鉴别特征进行常规宝石学鉴定工作。对五大宝石、翡翠、和田玉、珍珠等贵重珠宝的进行质量评价。</w:t>
      </w:r>
    </w:p>
    <w:p w:rsidR="00A924A9" w:rsidRPr="00A56B5A" w:rsidRDefault="00D7681C" w:rsidP="002D43CC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4252"/>
        <w:gridCol w:w="709"/>
        <w:gridCol w:w="1134"/>
        <w:gridCol w:w="428"/>
      </w:tblGrid>
      <w:tr w:rsidR="00CE09E2" w:rsidTr="00492B3A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CE09E2" w:rsidP="004144B7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CE09E2" w:rsidP="004144B7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实验名称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CE09E2" w:rsidP="004144B7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主要内容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CE09E2" w:rsidP="004144B7">
            <w:pPr>
              <w:snapToGrid w:val="0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实验</w:t>
            </w:r>
          </w:p>
          <w:p w:rsidR="00CE09E2" w:rsidRDefault="00CE09E2" w:rsidP="004144B7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时数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CE09E2" w:rsidP="004144B7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实验类型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CE09E2" w:rsidP="004144B7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CE09E2" w:rsidTr="00492B3A">
        <w:trPr>
          <w:trHeight w:hRule="exact"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C6" w:rsidRDefault="00CE09E2" w:rsidP="002D43CC">
            <w:pPr>
              <w:snapToGrid w:val="0"/>
              <w:spacing w:beforeLines="20" w:line="300" w:lineRule="exact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/>
                <w:color w:val="000000" w:themeColor="text1"/>
                <w:sz w:val="20"/>
                <w:szCs w:val="20"/>
              </w:rPr>
              <w:t>结合样品</w:t>
            </w: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学习、</w:t>
            </w:r>
          </w:p>
          <w:p w:rsidR="00CE09E2" w:rsidRDefault="00CE09E2" w:rsidP="002D43CC">
            <w:pPr>
              <w:snapToGrid w:val="0"/>
              <w:spacing w:beforeLines="20" w:line="300" w:lineRule="exact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使用</w:t>
            </w:r>
            <w:r>
              <w:rPr>
                <w:rFonts w:ascii="宋体"/>
                <w:color w:val="000000" w:themeColor="text1"/>
                <w:sz w:val="20"/>
                <w:szCs w:val="20"/>
              </w:rPr>
              <w:t>鉴定仪器</w:t>
            </w:r>
          </w:p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Pr="00FA656E" w:rsidRDefault="005324C6" w:rsidP="002D43CC">
            <w:pPr>
              <w:snapToGrid w:val="0"/>
              <w:spacing w:beforeLines="50" w:afterLines="50" w:line="288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学习宝石</w:t>
            </w:r>
            <w:r w:rsidR="00CE09E2">
              <w:rPr>
                <w:rFonts w:asciiTheme="minorEastAsia" w:eastAsiaTheme="minorEastAsia" w:hAnsiTheme="minorEastAsia" w:hint="eastAsia"/>
                <w:sz w:val="20"/>
                <w:szCs w:val="20"/>
              </w:rPr>
              <w:t>显微镜，折射仪，紫外线荧光灯，偏光镜</w:t>
            </w:r>
            <w:r w:rsidR="00937494">
              <w:rPr>
                <w:rFonts w:asciiTheme="minorEastAsia" w:eastAsiaTheme="minorEastAsia" w:hAnsiTheme="minorEastAsia" w:hint="eastAsia"/>
                <w:sz w:val="20"/>
                <w:szCs w:val="20"/>
              </w:rPr>
              <w:t>在宝石鉴定中的应用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937494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FF6600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CE09E2" w:rsidTr="00492B3A">
        <w:trPr>
          <w:trHeight w:hRule="exact" w:val="8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F" w:rsidRDefault="00CE09E2" w:rsidP="002D43CC">
            <w:pPr>
              <w:snapToGrid w:val="0"/>
              <w:spacing w:beforeLines="20" w:line="300" w:lineRule="exact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/>
                <w:color w:val="000000" w:themeColor="text1"/>
                <w:sz w:val="20"/>
                <w:szCs w:val="20"/>
              </w:rPr>
              <w:t>结合样品</w:t>
            </w: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学习、</w:t>
            </w:r>
          </w:p>
          <w:p w:rsidR="00CE09E2" w:rsidRDefault="00CE09E2" w:rsidP="002D43CC">
            <w:pPr>
              <w:snapToGrid w:val="0"/>
              <w:spacing w:beforeLines="20" w:line="300" w:lineRule="exact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使用</w:t>
            </w:r>
            <w:r>
              <w:rPr>
                <w:rFonts w:ascii="宋体"/>
                <w:color w:val="000000" w:themeColor="text1"/>
                <w:sz w:val="20"/>
                <w:szCs w:val="20"/>
              </w:rPr>
              <w:t>鉴定仪器</w:t>
            </w:r>
          </w:p>
          <w:p w:rsidR="00CE09E2" w:rsidRPr="00FA656E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937494" w:rsidP="002D43CC">
            <w:pPr>
              <w:snapToGrid w:val="0"/>
              <w:spacing w:beforeLines="50" w:afterLines="50" w:line="288" w:lineRule="auto"/>
              <w:jc w:val="left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学习</w:t>
            </w:r>
            <w:r w:rsidR="00CE09E2">
              <w:rPr>
                <w:rFonts w:asciiTheme="minorEastAsia" w:eastAsiaTheme="minorEastAsia" w:hAnsiTheme="minorEastAsia" w:hint="eastAsia"/>
                <w:sz w:val="20"/>
                <w:szCs w:val="20"/>
              </w:rPr>
              <w:t>二色镜，分光镜，滤色镜，天平，热导仪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在宝石鉴定中的应用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937494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综合型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CE09E2" w:rsidTr="00492B3A">
        <w:trPr>
          <w:trHeight w:hRule="exact" w:val="1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16"/>
                <w:szCs w:val="16"/>
              </w:rPr>
            </w:pPr>
            <w:r>
              <w:rPr>
                <w:rFonts w:ascii="宋体"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Pr="00B10E76" w:rsidRDefault="00B23A37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/>
                <w:color w:val="000000" w:themeColor="text1"/>
                <w:sz w:val="20"/>
                <w:szCs w:val="20"/>
              </w:rPr>
              <w:t>常见宝石</w:t>
            </w:r>
            <w:r w:rsidR="00CE09E2">
              <w:rPr>
                <w:rFonts w:ascii="宋体"/>
                <w:color w:val="000000" w:themeColor="text1"/>
                <w:sz w:val="20"/>
                <w:szCs w:val="20"/>
              </w:rPr>
              <w:t>综合测试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936FEF" w:rsidP="002D43CC">
            <w:pPr>
              <w:snapToGrid w:val="0"/>
              <w:spacing w:beforeLines="50" w:afterLines="50" w:line="288" w:lineRule="auto"/>
              <w:jc w:val="left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观察</w:t>
            </w:r>
            <w:r w:rsidR="00937494">
              <w:rPr>
                <w:rFonts w:ascii="宋体" w:hint="eastAsia"/>
                <w:color w:val="000000" w:themeColor="text1"/>
                <w:sz w:val="20"/>
                <w:szCs w:val="20"/>
              </w:rPr>
              <w:t>宝石的</w:t>
            </w:r>
            <w:r w:rsidR="00CE09E2">
              <w:rPr>
                <w:rFonts w:ascii="宋体" w:hint="eastAsia"/>
                <w:color w:val="000000" w:themeColor="text1"/>
                <w:sz w:val="20"/>
                <w:szCs w:val="20"/>
              </w:rPr>
              <w:t>颜色，琢型，光泽，透明度</w:t>
            </w:r>
            <w:r w:rsidR="00B23A37">
              <w:rPr>
                <w:rFonts w:ascii="宋体" w:hint="eastAsia"/>
                <w:color w:val="000000" w:themeColor="text1"/>
                <w:sz w:val="20"/>
                <w:szCs w:val="20"/>
              </w:rPr>
              <w:t>，内、外部放大特征</w:t>
            </w:r>
            <w:r w:rsidR="00CE09E2">
              <w:rPr>
                <w:rFonts w:ascii="宋体" w:hint="eastAsia"/>
                <w:color w:val="000000" w:themeColor="text1"/>
                <w:sz w:val="20"/>
                <w:szCs w:val="20"/>
              </w:rPr>
              <w:t>，特殊光学效应，偏光性，折射率，密度，多色性，滤色镜等</w:t>
            </w:r>
          </w:p>
          <w:p w:rsidR="00CE09E2" w:rsidRDefault="00CE09E2" w:rsidP="002D43CC">
            <w:pPr>
              <w:snapToGrid w:val="0"/>
              <w:spacing w:beforeLines="50" w:afterLines="50" w:line="288" w:lineRule="auto"/>
              <w:jc w:val="left"/>
              <w:rPr>
                <w:rFonts w:ascii="宋体"/>
                <w:color w:val="FF66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D06A7A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2</w:t>
            </w:r>
            <w:r w:rsidR="00F539BF">
              <w:rPr>
                <w:rFonts w:ascii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综合型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CE09E2" w:rsidTr="00492B3A">
        <w:trPr>
          <w:trHeight w:hRule="exact" w:val="11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16"/>
                <w:szCs w:val="16"/>
              </w:rPr>
            </w:pPr>
            <w:r>
              <w:rPr>
                <w:rFonts w:ascii="宋体" w:hint="eastAsia"/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B23A37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/>
                <w:color w:val="000000" w:themeColor="text1"/>
                <w:sz w:val="20"/>
                <w:szCs w:val="20"/>
              </w:rPr>
              <w:t>常见玉石</w:t>
            </w:r>
            <w:r w:rsidR="00CE09E2">
              <w:rPr>
                <w:rFonts w:ascii="宋体"/>
                <w:color w:val="000000" w:themeColor="text1"/>
                <w:sz w:val="20"/>
                <w:szCs w:val="20"/>
              </w:rPr>
              <w:t>综合测试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936FEF" w:rsidP="002D43CC">
            <w:pPr>
              <w:snapToGrid w:val="0"/>
              <w:spacing w:beforeLines="50" w:afterLines="50" w:line="288" w:lineRule="auto"/>
              <w:jc w:val="left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观察</w:t>
            </w:r>
            <w:r w:rsidR="00937494">
              <w:rPr>
                <w:rFonts w:ascii="宋体" w:hint="eastAsia"/>
                <w:color w:val="000000" w:themeColor="text1"/>
                <w:sz w:val="20"/>
                <w:szCs w:val="20"/>
              </w:rPr>
              <w:t>玉石的</w:t>
            </w:r>
            <w:r w:rsidR="00CE09E2">
              <w:rPr>
                <w:rFonts w:ascii="宋体" w:hint="eastAsia"/>
                <w:color w:val="000000" w:themeColor="text1"/>
                <w:sz w:val="20"/>
                <w:szCs w:val="20"/>
              </w:rPr>
              <w:t>颜色，琢型，光泽，透明度</w:t>
            </w:r>
            <w:r w:rsidR="00B23A37">
              <w:rPr>
                <w:rFonts w:ascii="宋体" w:hint="eastAsia"/>
                <w:color w:val="000000" w:themeColor="text1"/>
                <w:sz w:val="20"/>
                <w:szCs w:val="20"/>
              </w:rPr>
              <w:t>，内、外部放大特征</w:t>
            </w:r>
            <w:r w:rsidR="00CE09E2">
              <w:rPr>
                <w:rFonts w:ascii="宋体" w:hint="eastAsia"/>
                <w:color w:val="000000" w:themeColor="text1"/>
                <w:sz w:val="20"/>
                <w:szCs w:val="20"/>
              </w:rPr>
              <w:t>，特殊光学效应，折射率，密度，滤色镜等</w:t>
            </w:r>
          </w:p>
          <w:p w:rsidR="00CE09E2" w:rsidRPr="00B10E76" w:rsidRDefault="00CE09E2" w:rsidP="002D43CC">
            <w:pPr>
              <w:snapToGrid w:val="0"/>
              <w:spacing w:beforeLines="50" w:afterLines="50" w:line="288" w:lineRule="auto"/>
              <w:jc w:val="left"/>
              <w:rPr>
                <w:rFonts w:asci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D06A7A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综合型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CE09E2" w:rsidTr="00B23A37">
        <w:trPr>
          <w:trHeight w:hRule="exact" w:val="1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Pr="006A3B58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有机宝石及稀</w:t>
            </w:r>
            <w:r w:rsidR="00937494">
              <w:rPr>
                <w:rFonts w:ascii="宋体" w:hint="eastAsia"/>
                <w:color w:val="000000" w:themeColor="text1"/>
                <w:sz w:val="20"/>
                <w:szCs w:val="20"/>
              </w:rPr>
              <w:t>有</w:t>
            </w: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宝石综合测试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B23A37" w:rsidP="002D43CC">
            <w:pPr>
              <w:snapToGrid w:val="0"/>
              <w:spacing w:beforeLines="50" w:afterLines="50" w:line="288" w:lineRule="auto"/>
              <w:jc w:val="left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观察</w:t>
            </w:r>
            <w:r w:rsidR="00937494">
              <w:rPr>
                <w:rFonts w:ascii="宋体" w:hint="eastAsia"/>
                <w:color w:val="000000" w:themeColor="text1"/>
                <w:sz w:val="20"/>
                <w:szCs w:val="20"/>
              </w:rPr>
              <w:t>宝石的</w:t>
            </w:r>
            <w:r w:rsidR="00CE09E2">
              <w:rPr>
                <w:rFonts w:ascii="宋体" w:hint="eastAsia"/>
                <w:color w:val="000000" w:themeColor="text1"/>
                <w:sz w:val="20"/>
                <w:szCs w:val="20"/>
              </w:rPr>
              <w:t>颜色，琢型，光泽，透明度，</w:t>
            </w: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内、外部放大检查，</w:t>
            </w:r>
            <w:r w:rsidR="00CE09E2">
              <w:rPr>
                <w:rFonts w:ascii="宋体" w:hint="eastAsia"/>
                <w:color w:val="000000" w:themeColor="text1"/>
                <w:sz w:val="20"/>
                <w:szCs w:val="20"/>
              </w:rPr>
              <w:t>特殊光学效应，偏光性，折射率，密度，多色性，滤色镜等</w:t>
            </w: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（后五项不适用于有机宝石）</w:t>
            </w:r>
          </w:p>
          <w:p w:rsidR="00CE09E2" w:rsidRPr="006A3B58" w:rsidRDefault="00CE09E2" w:rsidP="002D43CC">
            <w:pPr>
              <w:snapToGrid w:val="0"/>
              <w:spacing w:beforeLines="50" w:afterLines="50" w:line="288" w:lineRule="auto"/>
              <w:jc w:val="left"/>
              <w:rPr>
                <w:rFonts w:ascii="宋体"/>
                <w:color w:val="FF66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937494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综合型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2" w:rsidRDefault="00CE09E2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D06A7A" w:rsidTr="00B23A37">
        <w:trPr>
          <w:trHeight w:hRule="exact" w:val="1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7A" w:rsidRDefault="00D06A7A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7A" w:rsidRDefault="00D06A7A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未知宝玉石的测试</w:t>
            </w:r>
          </w:p>
          <w:p w:rsidR="00D06A7A" w:rsidRDefault="00D06A7A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（实践考试）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7A" w:rsidRDefault="00D06A7A" w:rsidP="002D43CC">
            <w:pPr>
              <w:snapToGrid w:val="0"/>
              <w:spacing w:beforeLines="50" w:afterLines="50" w:line="288" w:lineRule="auto"/>
              <w:jc w:val="left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各类未知品种宝玉石的鉴别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7A" w:rsidRPr="00D06A7A" w:rsidRDefault="00D06A7A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7A" w:rsidRDefault="00D06A7A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综合型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7A" w:rsidRDefault="00D06A7A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D77FB8" w:rsidTr="00D77FB8">
        <w:trPr>
          <w:trHeight w:hRule="exact" w:val="8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B8" w:rsidRDefault="00D77FB8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B8" w:rsidRDefault="00D77FB8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合计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B8" w:rsidRDefault="00D77FB8" w:rsidP="002D43CC">
            <w:pPr>
              <w:snapToGrid w:val="0"/>
              <w:spacing w:beforeLines="50" w:afterLines="50" w:line="288" w:lineRule="auto"/>
              <w:jc w:val="left"/>
              <w:rPr>
                <w:rFonts w:asci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B8" w:rsidRDefault="00D77FB8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B8" w:rsidRDefault="00D77FB8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B8" w:rsidRDefault="00D77FB8" w:rsidP="002D43CC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</w:tbl>
    <w:p w:rsidR="00CE09E2" w:rsidRDefault="00CE09E2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A924A9">
        <w:tc>
          <w:tcPr>
            <w:tcW w:w="1809" w:type="dxa"/>
            <w:shd w:val="clear" w:color="auto" w:fill="auto"/>
          </w:tcPr>
          <w:p w:rsidR="00A924A9" w:rsidRDefault="00D7681C" w:rsidP="002D43CC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A924A9" w:rsidRDefault="00D7681C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A924A9" w:rsidRDefault="00D7681C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6F6190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F6190">
        <w:tc>
          <w:tcPr>
            <w:tcW w:w="1809" w:type="dxa"/>
            <w:shd w:val="clear" w:color="auto" w:fill="auto"/>
          </w:tcPr>
          <w:p w:rsidR="006F6190" w:rsidRPr="006F6190" w:rsidRDefault="006F6190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6F6190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F6190" w:rsidRPr="00312A08" w:rsidRDefault="006F6190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12A08"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 w:rsidR="006F6190" w:rsidRPr="00312A08" w:rsidRDefault="006F6190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12A08"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6F6190">
        <w:tc>
          <w:tcPr>
            <w:tcW w:w="1809" w:type="dxa"/>
            <w:shd w:val="clear" w:color="auto" w:fill="auto"/>
          </w:tcPr>
          <w:p w:rsidR="006F6190" w:rsidRPr="006F6190" w:rsidRDefault="006F6190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6F6190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6F6190" w:rsidRPr="00312A08" w:rsidRDefault="006F6190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12A08">
              <w:rPr>
                <w:rFonts w:ascii="宋体" w:hAnsi="宋体" w:hint="eastAsia"/>
                <w:bCs/>
                <w:color w:val="000000"/>
                <w:szCs w:val="20"/>
              </w:rPr>
              <w:t>调查报告</w:t>
            </w:r>
            <w:r w:rsidR="00D77FB8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F6190" w:rsidRPr="00312A08" w:rsidRDefault="006F6190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12A08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3C3161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 w:rsidRPr="00312A08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3C3161">
        <w:tc>
          <w:tcPr>
            <w:tcW w:w="1809" w:type="dxa"/>
            <w:shd w:val="clear" w:color="auto" w:fill="auto"/>
          </w:tcPr>
          <w:p w:rsidR="003C3161" w:rsidRPr="006F6190" w:rsidRDefault="003C3161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6F6190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3C3161" w:rsidRPr="00312A08" w:rsidRDefault="003C3161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12A08">
              <w:rPr>
                <w:rFonts w:ascii="宋体" w:hAnsi="宋体" w:hint="eastAsia"/>
                <w:bCs/>
                <w:color w:val="000000"/>
                <w:szCs w:val="20"/>
              </w:rPr>
              <w:t>调查报告</w:t>
            </w:r>
            <w:r w:rsidR="00D77FB8"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C3161" w:rsidRPr="00312A08" w:rsidRDefault="003C3161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12A08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 w:rsidRPr="00312A08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3C3161">
        <w:tc>
          <w:tcPr>
            <w:tcW w:w="1809" w:type="dxa"/>
            <w:shd w:val="clear" w:color="auto" w:fill="auto"/>
          </w:tcPr>
          <w:p w:rsidR="003C3161" w:rsidRPr="006F6190" w:rsidRDefault="003C3161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6F6190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3C3161" w:rsidRPr="00312A08" w:rsidRDefault="003C3161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12A08">
              <w:rPr>
                <w:rFonts w:ascii="宋体" w:hAnsi="宋体" w:hint="eastAsia"/>
                <w:bCs/>
                <w:color w:val="000000"/>
                <w:szCs w:val="20"/>
              </w:rPr>
              <w:t>课堂作业</w:t>
            </w:r>
          </w:p>
        </w:tc>
        <w:tc>
          <w:tcPr>
            <w:tcW w:w="1843" w:type="dxa"/>
            <w:shd w:val="clear" w:color="auto" w:fill="auto"/>
          </w:tcPr>
          <w:p w:rsidR="003C3161" w:rsidRPr="00312A08" w:rsidRDefault="00D06A7A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="003C3161" w:rsidRPr="00312A08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3C3161">
        <w:tc>
          <w:tcPr>
            <w:tcW w:w="1809" w:type="dxa"/>
            <w:shd w:val="clear" w:color="auto" w:fill="auto"/>
          </w:tcPr>
          <w:p w:rsidR="003C3161" w:rsidRPr="006F6190" w:rsidRDefault="003C3161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6F6190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3C3161" w:rsidRPr="00312A08" w:rsidRDefault="003C3161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未知宝石测试</w:t>
            </w:r>
          </w:p>
        </w:tc>
        <w:tc>
          <w:tcPr>
            <w:tcW w:w="1843" w:type="dxa"/>
            <w:shd w:val="clear" w:color="auto" w:fill="auto"/>
          </w:tcPr>
          <w:p w:rsidR="003C3161" w:rsidRPr="00312A08" w:rsidRDefault="003C3161" w:rsidP="002D43C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12A08"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 w:rsidR="00D06A7A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312A08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A924A9" w:rsidRDefault="00D7681C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82612D" w:rsidRDefault="0082612D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A924A9" w:rsidRDefault="00D7681C" w:rsidP="0082612D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D06A7A">
        <w:rPr>
          <w:rFonts w:hint="eastAsia"/>
          <w:sz w:val="28"/>
          <w:szCs w:val="28"/>
        </w:rPr>
        <w:t>杨天畅</w:t>
      </w:r>
      <w:r w:rsidR="0082612D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 w:rsidR="000A30DF">
        <w:rPr>
          <w:rFonts w:hint="eastAsia"/>
          <w:sz w:val="28"/>
          <w:szCs w:val="28"/>
        </w:rPr>
        <w:t>杨天畅</w:t>
      </w:r>
      <w:r w:rsidR="000A30D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审核时间：</w:t>
      </w:r>
      <w:r w:rsidR="000A30DF">
        <w:rPr>
          <w:rFonts w:hint="eastAsia"/>
          <w:sz w:val="28"/>
          <w:szCs w:val="28"/>
        </w:rPr>
        <w:t>201</w:t>
      </w:r>
      <w:r w:rsidR="00D77FB8">
        <w:rPr>
          <w:rFonts w:hint="eastAsia"/>
          <w:sz w:val="28"/>
          <w:szCs w:val="28"/>
        </w:rPr>
        <w:t>7</w:t>
      </w:r>
      <w:r w:rsidR="000A30DF">
        <w:rPr>
          <w:rFonts w:hint="eastAsia"/>
          <w:sz w:val="28"/>
          <w:szCs w:val="28"/>
        </w:rPr>
        <w:t>年</w:t>
      </w:r>
      <w:r w:rsidR="000A30DF">
        <w:rPr>
          <w:rFonts w:hint="eastAsia"/>
          <w:sz w:val="28"/>
          <w:szCs w:val="28"/>
        </w:rPr>
        <w:t>9</w:t>
      </w:r>
      <w:r w:rsidR="000A30DF">
        <w:rPr>
          <w:rFonts w:hint="eastAsia"/>
          <w:sz w:val="28"/>
          <w:szCs w:val="28"/>
        </w:rPr>
        <w:t>月</w:t>
      </w:r>
      <w:bookmarkStart w:id="1" w:name="_GoBack"/>
      <w:bookmarkEnd w:id="1"/>
    </w:p>
    <w:p w:rsidR="00A924A9" w:rsidRDefault="00A924A9"/>
    <w:sectPr w:rsidR="00A924A9" w:rsidSect="00A92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D02" w:rsidRDefault="00095D02" w:rsidP="00553B26">
      <w:r>
        <w:separator/>
      </w:r>
    </w:p>
  </w:endnote>
  <w:endnote w:type="continuationSeparator" w:id="0">
    <w:p w:rsidR="00095D02" w:rsidRDefault="00095D02" w:rsidP="00553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Arial">
    <w:altName w:val="DokChamp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D02" w:rsidRDefault="00095D02" w:rsidP="00553B26">
      <w:r>
        <w:separator/>
      </w:r>
    </w:p>
  </w:footnote>
  <w:footnote w:type="continuationSeparator" w:id="0">
    <w:p w:rsidR="00095D02" w:rsidRDefault="00095D02" w:rsidP="00553B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166ED"/>
    <w:rsid w:val="00095D02"/>
    <w:rsid w:val="000A30DF"/>
    <w:rsid w:val="001072BC"/>
    <w:rsid w:val="001420EF"/>
    <w:rsid w:val="001B6F0B"/>
    <w:rsid w:val="001D6EA9"/>
    <w:rsid w:val="00256B39"/>
    <w:rsid w:val="0026033C"/>
    <w:rsid w:val="002D43CC"/>
    <w:rsid w:val="002D6824"/>
    <w:rsid w:val="002E3721"/>
    <w:rsid w:val="00313BBA"/>
    <w:rsid w:val="0032602E"/>
    <w:rsid w:val="003367AE"/>
    <w:rsid w:val="003B1258"/>
    <w:rsid w:val="003C3161"/>
    <w:rsid w:val="003D7298"/>
    <w:rsid w:val="004100B0"/>
    <w:rsid w:val="00490178"/>
    <w:rsid w:val="00492B3A"/>
    <w:rsid w:val="005324C6"/>
    <w:rsid w:val="005467DC"/>
    <w:rsid w:val="00553B26"/>
    <w:rsid w:val="00553D03"/>
    <w:rsid w:val="005B2B6D"/>
    <w:rsid w:val="005B4B4E"/>
    <w:rsid w:val="005C1134"/>
    <w:rsid w:val="005F5385"/>
    <w:rsid w:val="00624FE1"/>
    <w:rsid w:val="00655DED"/>
    <w:rsid w:val="00663E6D"/>
    <w:rsid w:val="00691958"/>
    <w:rsid w:val="006A6507"/>
    <w:rsid w:val="006F6190"/>
    <w:rsid w:val="007208D6"/>
    <w:rsid w:val="0072526C"/>
    <w:rsid w:val="00786DBD"/>
    <w:rsid w:val="007A7B6D"/>
    <w:rsid w:val="007C3BED"/>
    <w:rsid w:val="0082612D"/>
    <w:rsid w:val="008841A9"/>
    <w:rsid w:val="008B397C"/>
    <w:rsid w:val="008B47F4"/>
    <w:rsid w:val="008E6611"/>
    <w:rsid w:val="00900019"/>
    <w:rsid w:val="00936FEF"/>
    <w:rsid w:val="00937494"/>
    <w:rsid w:val="00941EB2"/>
    <w:rsid w:val="00961AC9"/>
    <w:rsid w:val="0099063E"/>
    <w:rsid w:val="009D087D"/>
    <w:rsid w:val="00A56B5A"/>
    <w:rsid w:val="00A65799"/>
    <w:rsid w:val="00A67AD9"/>
    <w:rsid w:val="00A769B1"/>
    <w:rsid w:val="00A924A9"/>
    <w:rsid w:val="00AC4C45"/>
    <w:rsid w:val="00AE6253"/>
    <w:rsid w:val="00B17F0A"/>
    <w:rsid w:val="00B23A37"/>
    <w:rsid w:val="00B46F21"/>
    <w:rsid w:val="00B511A5"/>
    <w:rsid w:val="00B736A7"/>
    <w:rsid w:val="00B7651F"/>
    <w:rsid w:val="00C56E09"/>
    <w:rsid w:val="00CB5718"/>
    <w:rsid w:val="00CE09E2"/>
    <w:rsid w:val="00CF096B"/>
    <w:rsid w:val="00D03F69"/>
    <w:rsid w:val="00D06365"/>
    <w:rsid w:val="00D06A7A"/>
    <w:rsid w:val="00D411F8"/>
    <w:rsid w:val="00D7681C"/>
    <w:rsid w:val="00D77FB8"/>
    <w:rsid w:val="00D8076F"/>
    <w:rsid w:val="00E16D30"/>
    <w:rsid w:val="00E33169"/>
    <w:rsid w:val="00E70904"/>
    <w:rsid w:val="00E74021"/>
    <w:rsid w:val="00EA7DB8"/>
    <w:rsid w:val="00EF44B1"/>
    <w:rsid w:val="00F35AA0"/>
    <w:rsid w:val="00F539BF"/>
    <w:rsid w:val="00F55CA0"/>
    <w:rsid w:val="00F6771A"/>
    <w:rsid w:val="00FD3D2A"/>
    <w:rsid w:val="00FE155C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A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924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92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A924A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A924A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924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A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924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92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A924A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A924A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924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ECA8EB-62F3-4AAD-81AE-B30A1A4D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431</Words>
  <Characters>2457</Characters>
  <Application>Microsoft Office Word</Application>
  <DocSecurity>0</DocSecurity>
  <Lines>20</Lines>
  <Paragraphs>5</Paragraphs>
  <ScaleCrop>false</ScaleCrop>
  <Company>Microsoft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USER</cp:lastModifiedBy>
  <cp:revision>7</cp:revision>
  <dcterms:created xsi:type="dcterms:W3CDTF">2018-07-16T06:56:00Z</dcterms:created>
  <dcterms:modified xsi:type="dcterms:W3CDTF">2020-09-10T12:20:00Z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